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08CDF" w14:textId="77777777" w:rsidR="00193B30" w:rsidRPr="00291C16" w:rsidRDefault="00000000">
      <w:pPr>
        <w:pStyle w:val="Titel"/>
        <w:rPr>
          <w:lang w:val="de-CH"/>
        </w:rPr>
      </w:pPr>
      <w:r w:rsidRPr="00291C16">
        <w:rPr>
          <w:lang w:val="de-CH"/>
        </w:rPr>
        <w:t>Mitwirkung Weilerzone Rütihof</w:t>
      </w:r>
    </w:p>
    <w:p w14:paraId="252951A2" w14:textId="77777777" w:rsidR="00193B30" w:rsidRPr="00291C16" w:rsidRDefault="00000000">
      <w:pPr>
        <w:rPr>
          <w:lang w:val="de-CH"/>
        </w:rPr>
      </w:pPr>
      <w:r w:rsidRPr="00291C16">
        <w:rPr>
          <w:b/>
          <w:sz w:val="23"/>
          <w:lang w:val="de-CH"/>
        </w:rPr>
        <w:t>Eigentum Gebäude Nutzung Landwirtschaft und Schutzfestlegungen</w:t>
      </w:r>
    </w:p>
    <w:p w14:paraId="3D2D68D4" w14:textId="77777777" w:rsidR="00193B30" w:rsidRPr="00291C16" w:rsidRDefault="00000000">
      <w:pPr>
        <w:rPr>
          <w:lang w:val="de-CH"/>
        </w:rPr>
      </w:pPr>
      <w:r w:rsidRPr="00291C16">
        <w:rPr>
          <w:lang w:val="de-CH"/>
        </w:rPr>
        <w:t>Diese Vorlage ist die vollständige persönliche Mitwirkung für Eigentümerinnen und Eigentümer, Bewohner, Gewerbe, Bewirtschaftende und Landwirtschaftsbetriebe im Rütihof. Sie bündelt die Folgen der Weilerzone nach § 41 BNO mit der betrieblichen Entwicklung, den überlagernden Zonen, Naturschutzzonen und Schutzobjekten. Eine zusätzliche Landwirtschafts- oder Schutzmitwirkung ist nicht erforderlich.</w:t>
      </w:r>
    </w:p>
    <w:p w14:paraId="121B509B" w14:textId="77777777" w:rsidR="00193B30" w:rsidRPr="00291C16" w:rsidRDefault="00000000">
      <w:pPr>
        <w:pStyle w:val="berschrift1"/>
        <w:rPr>
          <w:lang w:val="de-CH"/>
        </w:rPr>
      </w:pPr>
      <w:r w:rsidRPr="00291C16">
        <w:rPr>
          <w:lang w:val="de-CH"/>
        </w:rPr>
        <w:t>Angaben zur Person und zum Betrieb</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835"/>
        <w:gridCol w:w="6520"/>
      </w:tblGrid>
      <w:tr w:rsidR="00193B30" w14:paraId="500949A8" w14:textId="77777777">
        <w:trPr>
          <w:jc w:val="center"/>
        </w:trPr>
        <w:tc>
          <w:tcPr>
            <w:tcW w:w="2835" w:type="dxa"/>
            <w:tcMar>
              <w:top w:w="65" w:type="dxa"/>
              <w:left w:w="110" w:type="dxa"/>
              <w:bottom w:w="65" w:type="dxa"/>
              <w:right w:w="110" w:type="dxa"/>
            </w:tcMar>
            <w:vAlign w:val="center"/>
          </w:tcPr>
          <w:p w14:paraId="3CEFF7A4" w14:textId="77777777" w:rsidR="00193B30" w:rsidRDefault="00000000">
            <w:r>
              <w:rPr>
                <w:b/>
              </w:rPr>
              <w:t>Name und Vorname</w:t>
            </w:r>
          </w:p>
        </w:tc>
        <w:tc>
          <w:tcPr>
            <w:tcW w:w="6520" w:type="dxa"/>
            <w:shd w:val="clear" w:color="auto" w:fill="FFF2CC"/>
            <w:tcMar>
              <w:top w:w="65" w:type="dxa"/>
              <w:left w:w="110" w:type="dxa"/>
              <w:bottom w:w="65" w:type="dxa"/>
              <w:right w:w="110" w:type="dxa"/>
            </w:tcMar>
            <w:vAlign w:val="center"/>
          </w:tcPr>
          <w:p w14:paraId="5CFC244B" w14:textId="77777777" w:rsidR="00193B30" w:rsidRDefault="00000000">
            <w:r>
              <w:t>[Vorname und Name]</w:t>
            </w:r>
          </w:p>
        </w:tc>
      </w:tr>
      <w:tr w:rsidR="00193B30" w14:paraId="5CC615C2" w14:textId="77777777">
        <w:trPr>
          <w:jc w:val="center"/>
        </w:trPr>
        <w:tc>
          <w:tcPr>
            <w:tcW w:w="2835" w:type="dxa"/>
            <w:tcMar>
              <w:top w:w="65" w:type="dxa"/>
              <w:left w:w="110" w:type="dxa"/>
              <w:bottom w:w="65" w:type="dxa"/>
              <w:right w:w="110" w:type="dxa"/>
            </w:tcMar>
            <w:vAlign w:val="center"/>
          </w:tcPr>
          <w:p w14:paraId="0F5B87E7" w14:textId="77777777" w:rsidR="00193B30" w:rsidRDefault="00000000">
            <w:r>
              <w:rPr>
                <w:b/>
              </w:rPr>
              <w:t>Betrieb und Adresse</w:t>
            </w:r>
          </w:p>
        </w:tc>
        <w:tc>
          <w:tcPr>
            <w:tcW w:w="6520" w:type="dxa"/>
            <w:shd w:val="clear" w:color="auto" w:fill="FFF2CC"/>
            <w:tcMar>
              <w:top w:w="65" w:type="dxa"/>
              <w:left w:w="110" w:type="dxa"/>
              <w:bottom w:w="65" w:type="dxa"/>
              <w:right w:w="110" w:type="dxa"/>
            </w:tcMar>
            <w:vAlign w:val="center"/>
          </w:tcPr>
          <w:p w14:paraId="4579628A" w14:textId="77777777" w:rsidR="00193B30" w:rsidRDefault="00000000">
            <w:r>
              <w:t>[Betrieb, Adresse und Ortsteil]</w:t>
            </w:r>
          </w:p>
        </w:tc>
      </w:tr>
      <w:tr w:rsidR="00193B30" w14:paraId="033A5C6B" w14:textId="77777777">
        <w:trPr>
          <w:jc w:val="center"/>
        </w:trPr>
        <w:tc>
          <w:tcPr>
            <w:tcW w:w="2835" w:type="dxa"/>
            <w:tcMar>
              <w:top w:w="65" w:type="dxa"/>
              <w:left w:w="110" w:type="dxa"/>
              <w:bottom w:w="65" w:type="dxa"/>
              <w:right w:w="110" w:type="dxa"/>
            </w:tcMar>
            <w:vAlign w:val="center"/>
          </w:tcPr>
          <w:p w14:paraId="363D9436" w14:textId="77777777" w:rsidR="00193B30" w:rsidRDefault="00000000">
            <w:r>
              <w:rPr>
                <w:b/>
              </w:rPr>
              <w:t>Telefon und E-Mail</w:t>
            </w:r>
          </w:p>
        </w:tc>
        <w:tc>
          <w:tcPr>
            <w:tcW w:w="6520" w:type="dxa"/>
            <w:shd w:val="clear" w:color="auto" w:fill="FFF2CC"/>
            <w:tcMar>
              <w:top w:w="65" w:type="dxa"/>
              <w:left w:w="110" w:type="dxa"/>
              <w:bottom w:w="65" w:type="dxa"/>
              <w:right w:w="110" w:type="dxa"/>
            </w:tcMar>
            <w:vAlign w:val="center"/>
          </w:tcPr>
          <w:p w14:paraId="736BA232" w14:textId="77777777" w:rsidR="00193B30" w:rsidRDefault="00000000">
            <w:r>
              <w:t>[Telefon und E-Mail]</w:t>
            </w:r>
          </w:p>
        </w:tc>
      </w:tr>
      <w:tr w:rsidR="00193B30" w14:paraId="5933D15A" w14:textId="77777777">
        <w:trPr>
          <w:jc w:val="center"/>
        </w:trPr>
        <w:tc>
          <w:tcPr>
            <w:tcW w:w="2835" w:type="dxa"/>
            <w:tcMar>
              <w:top w:w="65" w:type="dxa"/>
              <w:left w:w="110" w:type="dxa"/>
              <w:bottom w:w="65" w:type="dxa"/>
              <w:right w:w="110" w:type="dxa"/>
            </w:tcMar>
            <w:vAlign w:val="center"/>
          </w:tcPr>
          <w:p w14:paraId="70F818E9" w14:textId="77777777" w:rsidR="00193B30" w:rsidRDefault="00000000">
            <w:r>
              <w:rPr>
                <w:b/>
              </w:rPr>
              <w:t>Betriebszentrum Parzellen</w:t>
            </w:r>
          </w:p>
        </w:tc>
        <w:tc>
          <w:tcPr>
            <w:tcW w:w="6520" w:type="dxa"/>
            <w:shd w:val="clear" w:color="auto" w:fill="FFF2CC"/>
            <w:tcMar>
              <w:top w:w="65" w:type="dxa"/>
              <w:left w:w="110" w:type="dxa"/>
              <w:bottom w:w="65" w:type="dxa"/>
              <w:right w:w="110" w:type="dxa"/>
            </w:tcMar>
            <w:vAlign w:val="center"/>
          </w:tcPr>
          <w:p w14:paraId="78E08AA5" w14:textId="77777777" w:rsidR="00193B30" w:rsidRDefault="00000000">
            <w:r>
              <w:t>[Parzellennummern]</w:t>
            </w:r>
          </w:p>
        </w:tc>
      </w:tr>
      <w:tr w:rsidR="00193B30" w:rsidRPr="00291C16" w14:paraId="5A05BD04" w14:textId="77777777">
        <w:trPr>
          <w:jc w:val="center"/>
        </w:trPr>
        <w:tc>
          <w:tcPr>
            <w:tcW w:w="2835" w:type="dxa"/>
            <w:tcMar>
              <w:top w:w="65" w:type="dxa"/>
              <w:left w:w="110" w:type="dxa"/>
              <w:bottom w:w="65" w:type="dxa"/>
              <w:right w:w="110" w:type="dxa"/>
            </w:tcMar>
            <w:vAlign w:val="center"/>
          </w:tcPr>
          <w:p w14:paraId="33F35BD0" w14:textId="77777777" w:rsidR="00193B30" w:rsidRPr="00291C16" w:rsidRDefault="00000000">
            <w:pPr>
              <w:rPr>
                <w:lang w:val="de-CH"/>
              </w:rPr>
            </w:pPr>
            <w:r w:rsidRPr="00291C16">
              <w:rPr>
                <w:b/>
                <w:lang w:val="de-CH"/>
              </w:rPr>
              <w:t>Weitere eigene oder bewirtschaftete Parzellen</w:t>
            </w:r>
          </w:p>
        </w:tc>
        <w:tc>
          <w:tcPr>
            <w:tcW w:w="6520" w:type="dxa"/>
            <w:shd w:val="clear" w:color="auto" w:fill="FFF2CC"/>
            <w:tcMar>
              <w:top w:w="65" w:type="dxa"/>
              <w:left w:w="110" w:type="dxa"/>
              <w:bottom w:w="65" w:type="dxa"/>
              <w:right w:w="110" w:type="dxa"/>
            </w:tcMar>
            <w:vAlign w:val="center"/>
          </w:tcPr>
          <w:p w14:paraId="1A16068B" w14:textId="77777777" w:rsidR="00193B30" w:rsidRPr="00291C16" w:rsidRDefault="00000000">
            <w:pPr>
              <w:rPr>
                <w:lang w:val="de-CH"/>
              </w:rPr>
            </w:pPr>
            <w:r w:rsidRPr="00291C16">
              <w:rPr>
                <w:lang w:val="de-CH"/>
              </w:rPr>
              <w:t>[Parzellennummern oder Verweis auf Planbeilage]</w:t>
            </w:r>
          </w:p>
        </w:tc>
      </w:tr>
      <w:tr w:rsidR="00193B30" w14:paraId="6CB4C485" w14:textId="77777777">
        <w:trPr>
          <w:jc w:val="center"/>
        </w:trPr>
        <w:tc>
          <w:tcPr>
            <w:tcW w:w="2835" w:type="dxa"/>
            <w:tcMar>
              <w:top w:w="65" w:type="dxa"/>
              <w:left w:w="110" w:type="dxa"/>
              <w:bottom w:w="65" w:type="dxa"/>
              <w:right w:w="110" w:type="dxa"/>
            </w:tcMar>
            <w:vAlign w:val="center"/>
          </w:tcPr>
          <w:p w14:paraId="293116F9" w14:textId="77777777" w:rsidR="00193B30" w:rsidRDefault="00000000">
            <w:r>
              <w:rPr>
                <w:b/>
              </w:rPr>
              <w:t>Gebäude im Weiler</w:t>
            </w:r>
          </w:p>
        </w:tc>
        <w:tc>
          <w:tcPr>
            <w:tcW w:w="6520" w:type="dxa"/>
            <w:shd w:val="clear" w:color="auto" w:fill="FFF2CC"/>
            <w:tcMar>
              <w:top w:w="65" w:type="dxa"/>
              <w:left w:w="110" w:type="dxa"/>
              <w:bottom w:w="65" w:type="dxa"/>
              <w:right w:w="110" w:type="dxa"/>
            </w:tcMar>
            <w:vAlign w:val="center"/>
          </w:tcPr>
          <w:p w14:paraId="5B4B2419" w14:textId="77777777" w:rsidR="00193B30" w:rsidRDefault="00000000">
            <w:r>
              <w:t>[Gebäude und Versicherungsnummern]</w:t>
            </w:r>
          </w:p>
        </w:tc>
      </w:tr>
      <w:tr w:rsidR="00193B30" w:rsidRPr="00291C16" w14:paraId="423A8C07" w14:textId="77777777">
        <w:trPr>
          <w:jc w:val="center"/>
        </w:trPr>
        <w:tc>
          <w:tcPr>
            <w:tcW w:w="2835" w:type="dxa"/>
            <w:tcMar>
              <w:top w:w="65" w:type="dxa"/>
              <w:left w:w="110" w:type="dxa"/>
              <w:bottom w:w="65" w:type="dxa"/>
              <w:right w:w="110" w:type="dxa"/>
            </w:tcMar>
            <w:vAlign w:val="center"/>
          </w:tcPr>
          <w:p w14:paraId="6DE422AB" w14:textId="77777777" w:rsidR="00193B30" w:rsidRDefault="00000000">
            <w:r>
              <w:rPr>
                <w:b/>
              </w:rPr>
              <w:t>Eigenschaft</w:t>
            </w:r>
          </w:p>
        </w:tc>
        <w:tc>
          <w:tcPr>
            <w:tcW w:w="6520" w:type="dxa"/>
            <w:shd w:val="clear" w:color="auto" w:fill="FFF2CC"/>
            <w:tcMar>
              <w:top w:w="65" w:type="dxa"/>
              <w:left w:w="110" w:type="dxa"/>
              <w:bottom w:w="65" w:type="dxa"/>
              <w:right w:w="110" w:type="dxa"/>
            </w:tcMar>
            <w:vAlign w:val="center"/>
          </w:tcPr>
          <w:p w14:paraId="6412D9CD" w14:textId="77777777" w:rsidR="00193B30" w:rsidRPr="00291C16" w:rsidRDefault="00000000">
            <w:pPr>
              <w:rPr>
                <w:lang w:val="de-CH"/>
              </w:rPr>
            </w:pPr>
            <w:r w:rsidRPr="00291C16">
              <w:rPr>
                <w:lang w:val="de-CH"/>
              </w:rPr>
              <w:t>☐ Eigentum   ☐ Bewirtschaftung   ☐ Wohnen   ☐ Gewerbe   ☐ mehrere</w:t>
            </w:r>
          </w:p>
        </w:tc>
      </w:tr>
    </w:tbl>
    <w:p w14:paraId="5B1ABA5D" w14:textId="77777777" w:rsidR="00193B30" w:rsidRPr="00291C16" w:rsidRDefault="00193B30">
      <w:pPr>
        <w:rPr>
          <w:lang w:val="de-CH"/>
        </w:rPr>
      </w:pPr>
    </w:p>
    <w:p w14:paraId="2B6C691D" w14:textId="77777777" w:rsidR="00193B30" w:rsidRDefault="00000000">
      <w:pPr>
        <w:pStyle w:val="berschrift1"/>
      </w:pPr>
      <w:r>
        <w:t>Betrieb und Weiterführung</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4819"/>
        <w:gridCol w:w="4819"/>
      </w:tblGrid>
      <w:tr w:rsidR="00193B30" w:rsidRPr="00291C16" w14:paraId="2D686A4D" w14:textId="77777777">
        <w:trPr>
          <w:jc w:val="center"/>
        </w:trPr>
        <w:tc>
          <w:tcPr>
            <w:tcW w:w="4819" w:type="dxa"/>
            <w:shd w:val="clear" w:color="auto" w:fill="FFF2CC"/>
            <w:tcMar>
              <w:top w:w="65" w:type="dxa"/>
              <w:left w:w="110" w:type="dxa"/>
              <w:bottom w:w="65" w:type="dxa"/>
              <w:right w:w="110" w:type="dxa"/>
            </w:tcMar>
          </w:tcPr>
          <w:p w14:paraId="79094384" w14:textId="77777777" w:rsidR="00193B30" w:rsidRPr="00291C16" w:rsidRDefault="00000000">
            <w:pPr>
              <w:rPr>
                <w:lang w:val="de-CH"/>
              </w:rPr>
            </w:pPr>
            <w:r w:rsidRPr="00291C16">
              <w:rPr>
                <w:lang w:val="de-CH"/>
              </w:rPr>
              <w:t>☐ Der Betrieb wird langfristig weitergeführt</w:t>
            </w:r>
          </w:p>
        </w:tc>
        <w:tc>
          <w:tcPr>
            <w:tcW w:w="4819" w:type="dxa"/>
            <w:shd w:val="clear" w:color="auto" w:fill="FFF2CC"/>
            <w:tcMar>
              <w:top w:w="65" w:type="dxa"/>
              <w:left w:w="110" w:type="dxa"/>
              <w:bottom w:w="65" w:type="dxa"/>
              <w:right w:w="110" w:type="dxa"/>
            </w:tcMar>
          </w:tcPr>
          <w:p w14:paraId="737011D1" w14:textId="77777777" w:rsidR="00193B30" w:rsidRPr="00291C16" w:rsidRDefault="00000000">
            <w:pPr>
              <w:rPr>
                <w:lang w:val="de-CH"/>
              </w:rPr>
            </w:pPr>
            <w:r w:rsidRPr="00291C16">
              <w:rPr>
                <w:lang w:val="de-CH"/>
              </w:rPr>
              <w:t>☐ Eine Hofnachfolge ist vorhanden oder absehbar</w:t>
            </w:r>
          </w:p>
        </w:tc>
      </w:tr>
      <w:tr w:rsidR="00193B30" w:rsidRPr="00291C16" w14:paraId="0A23D0C5" w14:textId="77777777">
        <w:trPr>
          <w:jc w:val="center"/>
        </w:trPr>
        <w:tc>
          <w:tcPr>
            <w:tcW w:w="4819" w:type="dxa"/>
            <w:shd w:val="clear" w:color="auto" w:fill="FFF2CC"/>
            <w:tcMar>
              <w:top w:w="65" w:type="dxa"/>
              <w:left w:w="110" w:type="dxa"/>
              <w:bottom w:w="65" w:type="dxa"/>
              <w:right w:w="110" w:type="dxa"/>
            </w:tcMar>
          </w:tcPr>
          <w:p w14:paraId="19C2CAB1" w14:textId="77777777" w:rsidR="00193B30" w:rsidRDefault="00000000">
            <w:r>
              <w:t>☐ Eine Hofübergabe wird vorbereitet</w:t>
            </w:r>
          </w:p>
        </w:tc>
        <w:tc>
          <w:tcPr>
            <w:tcW w:w="4819" w:type="dxa"/>
            <w:shd w:val="clear" w:color="auto" w:fill="FFF2CC"/>
            <w:tcMar>
              <w:top w:w="65" w:type="dxa"/>
              <w:left w:w="110" w:type="dxa"/>
              <w:bottom w:w="65" w:type="dxa"/>
              <w:right w:w="110" w:type="dxa"/>
            </w:tcMar>
          </w:tcPr>
          <w:p w14:paraId="60E69D0C" w14:textId="77777777" w:rsidR="00193B30" w:rsidRPr="00291C16" w:rsidRDefault="00000000">
            <w:pPr>
              <w:rPr>
                <w:lang w:val="de-CH"/>
              </w:rPr>
            </w:pPr>
            <w:r w:rsidRPr="00291C16">
              <w:rPr>
                <w:lang w:val="de-CH"/>
              </w:rPr>
              <w:t>☐ Weiterführung vorgesehen Nachfolge noch offen</w:t>
            </w:r>
          </w:p>
        </w:tc>
      </w:tr>
      <w:tr w:rsidR="00193B30" w14:paraId="7A54DA6F" w14:textId="77777777">
        <w:trPr>
          <w:jc w:val="center"/>
        </w:trPr>
        <w:tc>
          <w:tcPr>
            <w:tcW w:w="4819" w:type="dxa"/>
            <w:shd w:val="clear" w:color="auto" w:fill="FFF2CC"/>
            <w:tcMar>
              <w:top w:w="65" w:type="dxa"/>
              <w:left w:w="110" w:type="dxa"/>
              <w:bottom w:w="65" w:type="dxa"/>
              <w:right w:w="110" w:type="dxa"/>
            </w:tcMar>
          </w:tcPr>
          <w:p w14:paraId="1B0CCF44" w14:textId="77777777" w:rsidR="00193B30" w:rsidRDefault="00000000">
            <w:r>
              <w:t>☐ Gewerbegrenze erreicht oder überschritten</w:t>
            </w:r>
          </w:p>
        </w:tc>
        <w:tc>
          <w:tcPr>
            <w:tcW w:w="4819" w:type="dxa"/>
            <w:shd w:val="clear" w:color="auto" w:fill="FFF2CC"/>
            <w:tcMar>
              <w:top w:w="65" w:type="dxa"/>
              <w:left w:w="110" w:type="dxa"/>
              <w:bottom w:w="65" w:type="dxa"/>
              <w:right w:w="110" w:type="dxa"/>
            </w:tcMar>
          </w:tcPr>
          <w:p w14:paraId="557811EF" w14:textId="77777777" w:rsidR="00193B30" w:rsidRDefault="00000000">
            <w:r>
              <w:t>☐ Betrieb unterhalb der Gewerbegrenze</w:t>
            </w:r>
          </w:p>
        </w:tc>
      </w:tr>
      <w:tr w:rsidR="00193B30" w14:paraId="357AB94B" w14:textId="77777777">
        <w:trPr>
          <w:jc w:val="center"/>
        </w:trPr>
        <w:tc>
          <w:tcPr>
            <w:tcW w:w="4819" w:type="dxa"/>
            <w:shd w:val="clear" w:color="auto" w:fill="FFF2CC"/>
            <w:tcMar>
              <w:top w:w="65" w:type="dxa"/>
              <w:left w:w="110" w:type="dxa"/>
              <w:bottom w:w="65" w:type="dxa"/>
              <w:right w:w="110" w:type="dxa"/>
            </w:tcMar>
          </w:tcPr>
          <w:p w14:paraId="244CC1A6" w14:textId="77777777" w:rsidR="00193B30" w:rsidRDefault="00000000">
            <w:r>
              <w:t>☐ Einordnung nicht bekannt</w:t>
            </w:r>
          </w:p>
        </w:tc>
        <w:tc>
          <w:tcPr>
            <w:tcW w:w="4819" w:type="dxa"/>
            <w:shd w:val="clear" w:color="auto" w:fill="FFF2CC"/>
            <w:tcMar>
              <w:top w:w="65" w:type="dxa"/>
              <w:left w:w="110" w:type="dxa"/>
              <w:bottom w:w="65" w:type="dxa"/>
              <w:right w:w="110" w:type="dxa"/>
            </w:tcMar>
          </w:tcPr>
          <w:p w14:paraId="2FADB162" w14:textId="77777777" w:rsidR="00193B30" w:rsidRDefault="00193B30"/>
        </w:tc>
      </w:tr>
    </w:tbl>
    <w:p w14:paraId="40235108" w14:textId="77777777" w:rsidR="00193B30" w:rsidRDefault="00193B30"/>
    <w:p w14:paraId="25E87121" w14:textId="77777777" w:rsidR="00193B30" w:rsidRPr="00291C16" w:rsidRDefault="00000000">
      <w:pPr>
        <w:pStyle w:val="berschrift1"/>
        <w:rPr>
          <w:lang w:val="de-CH"/>
        </w:rPr>
      </w:pPr>
      <w:r w:rsidRPr="00291C16">
        <w:rPr>
          <w:lang w:val="de-CH"/>
        </w:rPr>
        <w:t>Erwartete Entwicklung in den nächsten rund 15 Jahren</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4819"/>
        <w:gridCol w:w="4819"/>
      </w:tblGrid>
      <w:tr w:rsidR="00193B30" w14:paraId="03F9CD04" w14:textId="77777777">
        <w:trPr>
          <w:jc w:val="center"/>
        </w:trPr>
        <w:tc>
          <w:tcPr>
            <w:tcW w:w="4819" w:type="dxa"/>
            <w:shd w:val="clear" w:color="auto" w:fill="FFF2CC"/>
            <w:tcMar>
              <w:top w:w="65" w:type="dxa"/>
              <w:left w:w="110" w:type="dxa"/>
              <w:bottom w:w="65" w:type="dxa"/>
              <w:right w:w="110" w:type="dxa"/>
            </w:tcMar>
          </w:tcPr>
          <w:p w14:paraId="6148D4EE" w14:textId="77777777" w:rsidR="00193B30" w:rsidRDefault="00000000">
            <w:r>
              <w:t>☐ Stallneubau oder Stallerweiterung</w:t>
            </w:r>
          </w:p>
        </w:tc>
        <w:tc>
          <w:tcPr>
            <w:tcW w:w="4819" w:type="dxa"/>
            <w:shd w:val="clear" w:color="auto" w:fill="FFF2CC"/>
            <w:tcMar>
              <w:top w:w="65" w:type="dxa"/>
              <w:left w:w="110" w:type="dxa"/>
              <w:bottom w:w="65" w:type="dxa"/>
              <w:right w:w="110" w:type="dxa"/>
            </w:tcMar>
          </w:tcPr>
          <w:p w14:paraId="421D956A" w14:textId="77777777" w:rsidR="00193B30" w:rsidRDefault="00000000">
            <w:r>
              <w:t>☐ Anpassung wegen Tierwohl</w:t>
            </w:r>
          </w:p>
        </w:tc>
      </w:tr>
      <w:tr w:rsidR="00193B30" w14:paraId="6C5ACA22" w14:textId="77777777">
        <w:trPr>
          <w:jc w:val="center"/>
        </w:trPr>
        <w:tc>
          <w:tcPr>
            <w:tcW w:w="4819" w:type="dxa"/>
            <w:shd w:val="clear" w:color="auto" w:fill="FFF2CC"/>
            <w:tcMar>
              <w:top w:w="65" w:type="dxa"/>
              <w:left w:w="110" w:type="dxa"/>
              <w:bottom w:w="65" w:type="dxa"/>
              <w:right w:w="110" w:type="dxa"/>
            </w:tcMar>
          </w:tcPr>
          <w:p w14:paraId="213ACD33" w14:textId="77777777" w:rsidR="00193B30" w:rsidRDefault="00000000">
            <w:r>
              <w:t>☐ Remise oder Maschinenhalle</w:t>
            </w:r>
          </w:p>
        </w:tc>
        <w:tc>
          <w:tcPr>
            <w:tcW w:w="4819" w:type="dxa"/>
            <w:shd w:val="clear" w:color="auto" w:fill="FFF2CC"/>
            <w:tcMar>
              <w:top w:w="65" w:type="dxa"/>
              <w:left w:w="110" w:type="dxa"/>
              <w:bottom w:w="65" w:type="dxa"/>
              <w:right w:w="110" w:type="dxa"/>
            </w:tcMar>
          </w:tcPr>
          <w:p w14:paraId="67DEE096" w14:textId="77777777" w:rsidR="00193B30" w:rsidRDefault="00000000">
            <w:r>
              <w:t>☐ Futter Stroh oder Heulager</w:t>
            </w:r>
          </w:p>
        </w:tc>
      </w:tr>
      <w:tr w:rsidR="00193B30" w14:paraId="2EA63436" w14:textId="77777777">
        <w:trPr>
          <w:jc w:val="center"/>
        </w:trPr>
        <w:tc>
          <w:tcPr>
            <w:tcW w:w="4819" w:type="dxa"/>
            <w:shd w:val="clear" w:color="auto" w:fill="FFF2CC"/>
            <w:tcMar>
              <w:top w:w="65" w:type="dxa"/>
              <w:left w:w="110" w:type="dxa"/>
              <w:bottom w:w="65" w:type="dxa"/>
              <w:right w:w="110" w:type="dxa"/>
            </w:tcMar>
          </w:tcPr>
          <w:p w14:paraId="72096CEA" w14:textId="77777777" w:rsidR="00193B30" w:rsidRDefault="00000000">
            <w:r>
              <w:t>☐ Hochsilo oder Fahrsilo</w:t>
            </w:r>
          </w:p>
        </w:tc>
        <w:tc>
          <w:tcPr>
            <w:tcW w:w="4819" w:type="dxa"/>
            <w:shd w:val="clear" w:color="auto" w:fill="FFF2CC"/>
            <w:tcMar>
              <w:top w:w="65" w:type="dxa"/>
              <w:left w:w="110" w:type="dxa"/>
              <w:bottom w:w="65" w:type="dxa"/>
              <w:right w:w="110" w:type="dxa"/>
            </w:tcMar>
          </w:tcPr>
          <w:p w14:paraId="6EA442DE" w14:textId="77777777" w:rsidR="00193B30" w:rsidRDefault="00000000">
            <w:r>
              <w:t>☐ Laufhof oder weitere Tieranlage</w:t>
            </w:r>
          </w:p>
        </w:tc>
      </w:tr>
      <w:tr w:rsidR="00193B30" w14:paraId="4026B2F5" w14:textId="77777777">
        <w:trPr>
          <w:jc w:val="center"/>
        </w:trPr>
        <w:tc>
          <w:tcPr>
            <w:tcW w:w="4819" w:type="dxa"/>
            <w:shd w:val="clear" w:color="auto" w:fill="FFF2CC"/>
            <w:tcMar>
              <w:top w:w="65" w:type="dxa"/>
              <w:left w:w="110" w:type="dxa"/>
              <w:bottom w:w="65" w:type="dxa"/>
              <w:right w:w="110" w:type="dxa"/>
            </w:tcMar>
          </w:tcPr>
          <w:p w14:paraId="392DD54F" w14:textId="77777777" w:rsidR="00193B30" w:rsidRDefault="00000000">
            <w:r>
              <w:t>☐ Lager Aufbereitung oder Verarbeitung</w:t>
            </w:r>
          </w:p>
        </w:tc>
        <w:tc>
          <w:tcPr>
            <w:tcW w:w="4819" w:type="dxa"/>
            <w:shd w:val="clear" w:color="auto" w:fill="FFF2CC"/>
            <w:tcMar>
              <w:top w:w="65" w:type="dxa"/>
              <w:left w:w="110" w:type="dxa"/>
              <w:bottom w:w="65" w:type="dxa"/>
              <w:right w:w="110" w:type="dxa"/>
            </w:tcMar>
          </w:tcPr>
          <w:p w14:paraId="2E5CFB70" w14:textId="77777777" w:rsidR="00193B30" w:rsidRDefault="00000000">
            <w:r>
              <w:t>☐ neuer oder grösserer Betriebszweig</w:t>
            </w:r>
          </w:p>
        </w:tc>
      </w:tr>
      <w:tr w:rsidR="00193B30" w14:paraId="2F45F882" w14:textId="77777777">
        <w:trPr>
          <w:jc w:val="center"/>
        </w:trPr>
        <w:tc>
          <w:tcPr>
            <w:tcW w:w="4819" w:type="dxa"/>
            <w:shd w:val="clear" w:color="auto" w:fill="FFF2CC"/>
            <w:tcMar>
              <w:top w:w="65" w:type="dxa"/>
              <w:left w:w="110" w:type="dxa"/>
              <w:bottom w:w="65" w:type="dxa"/>
              <w:right w:w="110" w:type="dxa"/>
            </w:tcMar>
          </w:tcPr>
          <w:p w14:paraId="27AC2E7B" w14:textId="77777777" w:rsidR="00193B30" w:rsidRDefault="00000000">
            <w:r>
              <w:lastRenderedPageBreak/>
              <w:t>☐ Zusammenarbeit oder Zusammenschluss</w:t>
            </w:r>
          </w:p>
        </w:tc>
        <w:tc>
          <w:tcPr>
            <w:tcW w:w="4819" w:type="dxa"/>
            <w:shd w:val="clear" w:color="auto" w:fill="FFF2CC"/>
            <w:tcMar>
              <w:top w:w="65" w:type="dxa"/>
              <w:left w:w="110" w:type="dxa"/>
              <w:bottom w:w="65" w:type="dxa"/>
              <w:right w:w="110" w:type="dxa"/>
            </w:tcMar>
          </w:tcPr>
          <w:p w14:paraId="137FF77B" w14:textId="77777777" w:rsidR="00193B30" w:rsidRDefault="00000000">
            <w:r>
              <w:t>☐ landwirtschaftliches Wohnen</w:t>
            </w:r>
          </w:p>
        </w:tc>
      </w:tr>
      <w:tr w:rsidR="00193B30" w14:paraId="3FEBEF69" w14:textId="77777777">
        <w:trPr>
          <w:jc w:val="center"/>
        </w:trPr>
        <w:tc>
          <w:tcPr>
            <w:tcW w:w="4819" w:type="dxa"/>
            <w:shd w:val="clear" w:color="auto" w:fill="FFF2CC"/>
            <w:tcMar>
              <w:top w:w="65" w:type="dxa"/>
              <w:left w:w="110" w:type="dxa"/>
              <w:bottom w:w="65" w:type="dxa"/>
              <w:right w:w="110" w:type="dxa"/>
            </w:tcMar>
          </w:tcPr>
          <w:p w14:paraId="2A5B705D" w14:textId="77777777" w:rsidR="00193B30" w:rsidRDefault="00000000">
            <w:r>
              <w:t>☐ Entwicklung noch nicht festgelegt</w:t>
            </w:r>
          </w:p>
        </w:tc>
        <w:tc>
          <w:tcPr>
            <w:tcW w:w="4819" w:type="dxa"/>
            <w:shd w:val="clear" w:color="auto" w:fill="FFF2CC"/>
            <w:tcMar>
              <w:top w:w="65" w:type="dxa"/>
              <w:left w:w="110" w:type="dxa"/>
              <w:bottom w:w="65" w:type="dxa"/>
              <w:right w:w="110" w:type="dxa"/>
            </w:tcMar>
          </w:tcPr>
          <w:p w14:paraId="10F27129" w14:textId="77777777" w:rsidR="00193B30" w:rsidRDefault="00000000">
            <w:r>
              <w:t>☐ derzeit kein zusätzlicher Raumbedarf</w:t>
            </w:r>
          </w:p>
        </w:tc>
      </w:tr>
      <w:tr w:rsidR="00193B30" w14:paraId="1C39E9A1" w14:textId="77777777">
        <w:trPr>
          <w:jc w:val="center"/>
        </w:trPr>
        <w:tc>
          <w:tcPr>
            <w:tcW w:w="4819" w:type="dxa"/>
            <w:shd w:val="clear" w:color="auto" w:fill="FFF2CC"/>
            <w:tcMar>
              <w:top w:w="65" w:type="dxa"/>
              <w:left w:w="110" w:type="dxa"/>
              <w:bottom w:w="65" w:type="dxa"/>
              <w:right w:w="110" w:type="dxa"/>
            </w:tcMar>
          </w:tcPr>
          <w:p w14:paraId="594C6DDA" w14:textId="77777777" w:rsidR="00193B30" w:rsidRDefault="00000000">
            <w:r>
              <w:t>☐ anderes Vorhaben [ergänzen]</w:t>
            </w:r>
          </w:p>
        </w:tc>
        <w:tc>
          <w:tcPr>
            <w:tcW w:w="4819" w:type="dxa"/>
            <w:shd w:val="clear" w:color="auto" w:fill="FFF2CC"/>
            <w:tcMar>
              <w:top w:w="65" w:type="dxa"/>
              <w:left w:w="110" w:type="dxa"/>
              <w:bottom w:w="65" w:type="dxa"/>
              <w:right w:w="110" w:type="dxa"/>
            </w:tcMar>
          </w:tcPr>
          <w:p w14:paraId="641F34D0" w14:textId="77777777" w:rsidR="00193B30" w:rsidRDefault="00193B30"/>
        </w:tc>
      </w:tr>
    </w:tbl>
    <w:p w14:paraId="74C485B3" w14:textId="77777777" w:rsidR="00193B30" w:rsidRDefault="00193B30"/>
    <w:p w14:paraId="324A176B" w14:textId="77777777" w:rsidR="00193B30" w:rsidRDefault="00000000">
      <w:r>
        <w:rPr>
          <w:b/>
        </w:rPr>
        <w:t>Kurzer Beschrieb der voraussichtlichen Entwicklung</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9638"/>
      </w:tblGrid>
      <w:tr w:rsidR="00193B30" w14:paraId="14C6D2E6" w14:textId="77777777">
        <w:tc>
          <w:tcPr>
            <w:tcW w:w="9638" w:type="dxa"/>
            <w:shd w:val="clear" w:color="auto" w:fill="FFF2CC"/>
            <w:tcMar>
              <w:top w:w="180" w:type="dxa"/>
              <w:left w:w="110" w:type="dxa"/>
              <w:bottom w:w="180" w:type="dxa"/>
              <w:right w:w="110" w:type="dxa"/>
            </w:tcMar>
          </w:tcPr>
          <w:p w14:paraId="5F713338" w14:textId="77777777" w:rsidR="00193B30" w:rsidRDefault="00000000">
            <w:r>
              <w:t xml:space="preserve"> </w:t>
            </w:r>
          </w:p>
        </w:tc>
      </w:tr>
      <w:tr w:rsidR="00193B30" w14:paraId="42DFC3C5" w14:textId="77777777">
        <w:tc>
          <w:tcPr>
            <w:tcW w:w="9638" w:type="dxa"/>
            <w:shd w:val="clear" w:color="auto" w:fill="FFF2CC"/>
            <w:tcMar>
              <w:top w:w="180" w:type="dxa"/>
              <w:left w:w="110" w:type="dxa"/>
              <w:bottom w:w="180" w:type="dxa"/>
              <w:right w:w="110" w:type="dxa"/>
            </w:tcMar>
          </w:tcPr>
          <w:p w14:paraId="2A957615" w14:textId="77777777" w:rsidR="00193B30" w:rsidRDefault="00000000">
            <w:r>
              <w:t xml:space="preserve"> </w:t>
            </w:r>
          </w:p>
        </w:tc>
      </w:tr>
      <w:tr w:rsidR="00193B30" w14:paraId="724B2798" w14:textId="77777777">
        <w:tc>
          <w:tcPr>
            <w:tcW w:w="9638" w:type="dxa"/>
            <w:shd w:val="clear" w:color="auto" w:fill="FFF2CC"/>
            <w:tcMar>
              <w:top w:w="180" w:type="dxa"/>
              <w:left w:w="110" w:type="dxa"/>
              <w:bottom w:w="180" w:type="dxa"/>
              <w:right w:w="110" w:type="dxa"/>
            </w:tcMar>
          </w:tcPr>
          <w:p w14:paraId="1D6622A0" w14:textId="77777777" w:rsidR="00193B30" w:rsidRDefault="00000000">
            <w:r>
              <w:t xml:space="preserve"> </w:t>
            </w:r>
          </w:p>
        </w:tc>
      </w:tr>
      <w:tr w:rsidR="00193B30" w14:paraId="14B2D62E" w14:textId="77777777">
        <w:tc>
          <w:tcPr>
            <w:tcW w:w="9638" w:type="dxa"/>
            <w:shd w:val="clear" w:color="auto" w:fill="FFF2CC"/>
            <w:tcMar>
              <w:top w:w="180" w:type="dxa"/>
              <w:left w:w="110" w:type="dxa"/>
              <w:bottom w:w="180" w:type="dxa"/>
              <w:right w:w="110" w:type="dxa"/>
            </w:tcMar>
          </w:tcPr>
          <w:p w14:paraId="483AD965" w14:textId="77777777" w:rsidR="00193B30" w:rsidRDefault="00000000">
            <w:r>
              <w:t xml:space="preserve"> </w:t>
            </w:r>
          </w:p>
        </w:tc>
      </w:tr>
    </w:tbl>
    <w:p w14:paraId="2BCF5810" w14:textId="77777777" w:rsidR="00193B30" w:rsidRDefault="00193B30"/>
    <w:p w14:paraId="4C721DE0" w14:textId="77777777" w:rsidR="00193B30" w:rsidRPr="00291C16" w:rsidRDefault="00000000">
      <w:pPr>
        <w:rPr>
          <w:lang w:val="de-CH"/>
        </w:rPr>
      </w:pPr>
      <w:r w:rsidRPr="00291C16">
        <w:rPr>
          <w:lang w:val="de-CH"/>
        </w:rPr>
        <w:t>Das heutige Betriebszentrum und das gewünschte Hof- und Entwicklungsareal sind nach Möglichkeit in einem Planausschnitt zu markieren.</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4819"/>
        <w:gridCol w:w="4819"/>
      </w:tblGrid>
      <w:tr w:rsidR="00193B30" w:rsidRPr="00291C16" w14:paraId="53FC041C" w14:textId="77777777">
        <w:trPr>
          <w:jc w:val="center"/>
        </w:trPr>
        <w:tc>
          <w:tcPr>
            <w:tcW w:w="4819" w:type="dxa"/>
            <w:shd w:val="clear" w:color="auto" w:fill="FFF2CC"/>
            <w:tcMar>
              <w:top w:w="65" w:type="dxa"/>
              <w:left w:w="110" w:type="dxa"/>
              <w:bottom w:w="65" w:type="dxa"/>
              <w:right w:w="110" w:type="dxa"/>
            </w:tcMar>
          </w:tcPr>
          <w:p w14:paraId="50F0FFD4" w14:textId="77777777" w:rsidR="00193B30" w:rsidRDefault="00000000">
            <w:r>
              <w:t>☐ Planausschnitt liegt bei</w:t>
            </w:r>
          </w:p>
        </w:tc>
        <w:tc>
          <w:tcPr>
            <w:tcW w:w="4819" w:type="dxa"/>
            <w:shd w:val="clear" w:color="auto" w:fill="FFF2CC"/>
            <w:tcMar>
              <w:top w:w="65" w:type="dxa"/>
              <w:left w:w="110" w:type="dxa"/>
              <w:bottom w:w="65" w:type="dxa"/>
              <w:right w:w="110" w:type="dxa"/>
            </w:tcMar>
          </w:tcPr>
          <w:p w14:paraId="48933F9B" w14:textId="77777777" w:rsidR="00193B30" w:rsidRPr="00291C16" w:rsidRDefault="00000000">
            <w:pPr>
              <w:rPr>
                <w:lang w:val="de-CH"/>
              </w:rPr>
            </w:pPr>
            <w:r w:rsidRPr="00291C16">
              <w:rPr>
                <w:lang w:val="de-CH"/>
              </w:rPr>
              <w:t>☐ Gespräch vor Ort wird gewünscht</w:t>
            </w:r>
          </w:p>
        </w:tc>
      </w:tr>
    </w:tbl>
    <w:p w14:paraId="0636881B" w14:textId="77777777" w:rsidR="00193B30" w:rsidRPr="00291C16" w:rsidRDefault="00193B30">
      <w:pPr>
        <w:rPr>
          <w:lang w:val="de-CH"/>
        </w:rPr>
      </w:pPr>
    </w:p>
    <w:p w14:paraId="751036CB" w14:textId="77777777" w:rsidR="00193B30" w:rsidRPr="00291C16" w:rsidRDefault="00000000">
      <w:pPr>
        <w:pStyle w:val="berschrift1"/>
        <w:rPr>
          <w:lang w:val="de-CH"/>
        </w:rPr>
      </w:pPr>
      <w:r w:rsidRPr="00291C16">
        <w:rPr>
          <w:lang w:val="de-CH"/>
        </w:rPr>
        <w:t>Heutige und beabsichtigte Nutzung</w:t>
      </w:r>
    </w:p>
    <w:p w14:paraId="0A12F26D" w14:textId="77777777" w:rsidR="00193B30" w:rsidRPr="00291C16" w:rsidRDefault="00000000">
      <w:pPr>
        <w:rPr>
          <w:lang w:val="de-CH"/>
        </w:rPr>
      </w:pPr>
      <w:r w:rsidRPr="00291C16">
        <w:rPr>
          <w:b/>
          <w:lang w:val="de-CH"/>
        </w:rPr>
        <w:t>Heutige Wohn Gewerbe oder Landwirtschaftsnutzung</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9638"/>
      </w:tblGrid>
      <w:tr w:rsidR="00193B30" w:rsidRPr="00291C16" w14:paraId="3611C1DF" w14:textId="77777777">
        <w:tc>
          <w:tcPr>
            <w:tcW w:w="9638" w:type="dxa"/>
            <w:shd w:val="clear" w:color="auto" w:fill="FFF2CC"/>
            <w:tcMar>
              <w:top w:w="180" w:type="dxa"/>
              <w:left w:w="110" w:type="dxa"/>
              <w:bottom w:w="180" w:type="dxa"/>
              <w:right w:w="110" w:type="dxa"/>
            </w:tcMar>
          </w:tcPr>
          <w:p w14:paraId="13EAE9A3" w14:textId="77777777" w:rsidR="00193B30" w:rsidRPr="00291C16" w:rsidRDefault="00000000">
            <w:pPr>
              <w:rPr>
                <w:lang w:val="de-CH"/>
              </w:rPr>
            </w:pPr>
            <w:r w:rsidRPr="00291C16">
              <w:rPr>
                <w:lang w:val="de-CH"/>
              </w:rPr>
              <w:t xml:space="preserve"> </w:t>
            </w:r>
          </w:p>
        </w:tc>
      </w:tr>
      <w:tr w:rsidR="00193B30" w:rsidRPr="00291C16" w14:paraId="64C4596C" w14:textId="77777777">
        <w:tc>
          <w:tcPr>
            <w:tcW w:w="9638" w:type="dxa"/>
            <w:shd w:val="clear" w:color="auto" w:fill="FFF2CC"/>
            <w:tcMar>
              <w:top w:w="180" w:type="dxa"/>
              <w:left w:w="110" w:type="dxa"/>
              <w:bottom w:w="180" w:type="dxa"/>
              <w:right w:w="110" w:type="dxa"/>
            </w:tcMar>
          </w:tcPr>
          <w:p w14:paraId="62474F91" w14:textId="77777777" w:rsidR="00193B30" w:rsidRPr="00291C16" w:rsidRDefault="00000000">
            <w:pPr>
              <w:rPr>
                <w:lang w:val="de-CH"/>
              </w:rPr>
            </w:pPr>
            <w:r w:rsidRPr="00291C16">
              <w:rPr>
                <w:lang w:val="de-CH"/>
              </w:rPr>
              <w:t xml:space="preserve"> </w:t>
            </w:r>
          </w:p>
        </w:tc>
      </w:tr>
    </w:tbl>
    <w:p w14:paraId="5BA765B7" w14:textId="77777777" w:rsidR="00193B30" w:rsidRPr="00291C16" w:rsidRDefault="00193B30">
      <w:pPr>
        <w:rPr>
          <w:lang w:val="de-CH"/>
        </w:rPr>
      </w:pP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4819"/>
        <w:gridCol w:w="4819"/>
      </w:tblGrid>
      <w:tr w:rsidR="00193B30" w14:paraId="2001DEA8" w14:textId="77777777">
        <w:trPr>
          <w:jc w:val="center"/>
        </w:trPr>
        <w:tc>
          <w:tcPr>
            <w:tcW w:w="4819" w:type="dxa"/>
            <w:shd w:val="clear" w:color="auto" w:fill="FFF2CC"/>
            <w:tcMar>
              <w:top w:w="65" w:type="dxa"/>
              <w:left w:w="110" w:type="dxa"/>
              <w:bottom w:w="65" w:type="dxa"/>
              <w:right w:w="110" w:type="dxa"/>
            </w:tcMar>
          </w:tcPr>
          <w:p w14:paraId="3FF60362" w14:textId="77777777" w:rsidR="00193B30" w:rsidRDefault="00000000">
            <w:r>
              <w:t>☐ Unterhalt oder gewöhnliche Sanierung</w:t>
            </w:r>
          </w:p>
        </w:tc>
        <w:tc>
          <w:tcPr>
            <w:tcW w:w="4819" w:type="dxa"/>
            <w:shd w:val="clear" w:color="auto" w:fill="FFF2CC"/>
            <w:tcMar>
              <w:top w:w="65" w:type="dxa"/>
              <w:left w:w="110" w:type="dxa"/>
              <w:bottom w:w="65" w:type="dxa"/>
              <w:right w:w="110" w:type="dxa"/>
            </w:tcMar>
          </w:tcPr>
          <w:p w14:paraId="5BECA1A3" w14:textId="77777777" w:rsidR="00193B30" w:rsidRDefault="00000000">
            <w:r>
              <w:t>☐ energetische Sanierung oder Solaranlage</w:t>
            </w:r>
          </w:p>
        </w:tc>
      </w:tr>
      <w:tr w:rsidR="00193B30" w14:paraId="29BE37DC" w14:textId="77777777">
        <w:trPr>
          <w:jc w:val="center"/>
        </w:trPr>
        <w:tc>
          <w:tcPr>
            <w:tcW w:w="4819" w:type="dxa"/>
            <w:shd w:val="clear" w:color="auto" w:fill="FFF2CC"/>
            <w:tcMar>
              <w:top w:w="65" w:type="dxa"/>
              <w:left w:w="110" w:type="dxa"/>
              <w:bottom w:w="65" w:type="dxa"/>
              <w:right w:w="110" w:type="dxa"/>
            </w:tcMar>
          </w:tcPr>
          <w:p w14:paraId="02C790DA" w14:textId="77777777" w:rsidR="00193B30" w:rsidRDefault="00000000">
            <w:r>
              <w:t>☐ innerer Umbau</w:t>
            </w:r>
          </w:p>
        </w:tc>
        <w:tc>
          <w:tcPr>
            <w:tcW w:w="4819" w:type="dxa"/>
            <w:shd w:val="clear" w:color="auto" w:fill="FFF2CC"/>
            <w:tcMar>
              <w:top w:w="65" w:type="dxa"/>
              <w:left w:w="110" w:type="dxa"/>
              <w:bottom w:w="65" w:type="dxa"/>
              <w:right w:w="110" w:type="dxa"/>
            </w:tcMar>
          </w:tcPr>
          <w:p w14:paraId="3D0CA90D" w14:textId="77777777" w:rsidR="00193B30" w:rsidRDefault="00000000">
            <w:r>
              <w:t>☐ Fassaden Fenster oder Dachänderung</w:t>
            </w:r>
          </w:p>
        </w:tc>
      </w:tr>
      <w:tr w:rsidR="00193B30" w14:paraId="2AC800E2" w14:textId="77777777">
        <w:trPr>
          <w:jc w:val="center"/>
        </w:trPr>
        <w:tc>
          <w:tcPr>
            <w:tcW w:w="4819" w:type="dxa"/>
            <w:shd w:val="clear" w:color="auto" w:fill="FFF2CC"/>
            <w:tcMar>
              <w:top w:w="65" w:type="dxa"/>
              <w:left w:w="110" w:type="dxa"/>
              <w:bottom w:w="65" w:type="dxa"/>
              <w:right w:w="110" w:type="dxa"/>
            </w:tcMar>
          </w:tcPr>
          <w:p w14:paraId="0171BF21" w14:textId="77777777" w:rsidR="00193B30" w:rsidRDefault="00000000">
            <w:r>
              <w:t>☐ Ausbau Dach oder Ökonomiegeschoss</w:t>
            </w:r>
          </w:p>
        </w:tc>
        <w:tc>
          <w:tcPr>
            <w:tcW w:w="4819" w:type="dxa"/>
            <w:shd w:val="clear" w:color="auto" w:fill="FFF2CC"/>
            <w:tcMar>
              <w:top w:w="65" w:type="dxa"/>
              <w:left w:w="110" w:type="dxa"/>
              <w:bottom w:w="65" w:type="dxa"/>
              <w:right w:w="110" w:type="dxa"/>
            </w:tcMar>
          </w:tcPr>
          <w:p w14:paraId="03BDFE0E" w14:textId="77777777" w:rsidR="00193B30" w:rsidRDefault="00000000">
            <w:r>
              <w:t>☐ Umnutzung zu Wohnen</w:t>
            </w:r>
          </w:p>
        </w:tc>
      </w:tr>
      <w:tr w:rsidR="00193B30" w14:paraId="153FB639" w14:textId="77777777">
        <w:trPr>
          <w:jc w:val="center"/>
        </w:trPr>
        <w:tc>
          <w:tcPr>
            <w:tcW w:w="4819" w:type="dxa"/>
            <w:shd w:val="clear" w:color="auto" w:fill="FFF2CC"/>
            <w:tcMar>
              <w:top w:w="65" w:type="dxa"/>
              <w:left w:w="110" w:type="dxa"/>
              <w:bottom w:w="65" w:type="dxa"/>
              <w:right w:w="110" w:type="dxa"/>
            </w:tcMar>
          </w:tcPr>
          <w:p w14:paraId="55D69A00" w14:textId="77777777" w:rsidR="00193B30" w:rsidRPr="00291C16" w:rsidRDefault="00000000">
            <w:pPr>
              <w:rPr>
                <w:lang w:val="de-CH"/>
              </w:rPr>
            </w:pPr>
            <w:r w:rsidRPr="00291C16">
              <w:rPr>
                <w:lang w:val="de-CH"/>
              </w:rPr>
              <w:t>☐ Umnutzung zu Gewerbe oder Dienstleistung</w:t>
            </w:r>
          </w:p>
        </w:tc>
        <w:tc>
          <w:tcPr>
            <w:tcW w:w="4819" w:type="dxa"/>
            <w:shd w:val="clear" w:color="auto" w:fill="FFF2CC"/>
            <w:tcMar>
              <w:top w:w="65" w:type="dxa"/>
              <w:left w:w="110" w:type="dxa"/>
              <w:bottom w:w="65" w:type="dxa"/>
              <w:right w:w="110" w:type="dxa"/>
            </w:tcMar>
          </w:tcPr>
          <w:p w14:paraId="24DEDFE2" w14:textId="77777777" w:rsidR="00193B30" w:rsidRDefault="00000000">
            <w:r>
              <w:t>☐ landwirtschaftliche Umnutzung</w:t>
            </w:r>
          </w:p>
        </w:tc>
      </w:tr>
      <w:tr w:rsidR="00193B30" w14:paraId="1B536D89" w14:textId="77777777">
        <w:trPr>
          <w:jc w:val="center"/>
        </w:trPr>
        <w:tc>
          <w:tcPr>
            <w:tcW w:w="4819" w:type="dxa"/>
            <w:shd w:val="clear" w:color="auto" w:fill="FFF2CC"/>
            <w:tcMar>
              <w:top w:w="65" w:type="dxa"/>
              <w:left w:w="110" w:type="dxa"/>
              <w:bottom w:w="65" w:type="dxa"/>
              <w:right w:w="110" w:type="dxa"/>
            </w:tcMar>
          </w:tcPr>
          <w:p w14:paraId="483E695F" w14:textId="77777777" w:rsidR="00193B30" w:rsidRDefault="00000000">
            <w:r>
              <w:t>☐ Erweiterung Anbau oder Kleinbaute</w:t>
            </w:r>
          </w:p>
        </w:tc>
        <w:tc>
          <w:tcPr>
            <w:tcW w:w="4819" w:type="dxa"/>
            <w:shd w:val="clear" w:color="auto" w:fill="FFF2CC"/>
            <w:tcMar>
              <w:top w:w="65" w:type="dxa"/>
              <w:left w:w="110" w:type="dxa"/>
              <w:bottom w:w="65" w:type="dxa"/>
              <w:right w:w="110" w:type="dxa"/>
            </w:tcMar>
          </w:tcPr>
          <w:p w14:paraId="1D5D31FD" w14:textId="77777777" w:rsidR="00193B30" w:rsidRDefault="00000000">
            <w:r>
              <w:t>☐ Abbruch Teilabbruch oder Ersatzbau</w:t>
            </w:r>
          </w:p>
        </w:tc>
      </w:tr>
      <w:tr w:rsidR="00193B30" w:rsidRPr="00291C16" w14:paraId="6809D00C" w14:textId="77777777">
        <w:trPr>
          <w:jc w:val="center"/>
        </w:trPr>
        <w:tc>
          <w:tcPr>
            <w:tcW w:w="4819" w:type="dxa"/>
            <w:shd w:val="clear" w:color="auto" w:fill="FFF2CC"/>
            <w:tcMar>
              <w:top w:w="65" w:type="dxa"/>
              <w:left w:w="110" w:type="dxa"/>
              <w:bottom w:w="65" w:type="dxa"/>
              <w:right w:w="110" w:type="dxa"/>
            </w:tcMar>
          </w:tcPr>
          <w:p w14:paraId="6A9DE434" w14:textId="77777777" w:rsidR="00193B30" w:rsidRDefault="00000000">
            <w:r>
              <w:t>☐ landwirtschaftliche Neu oder Erweiterungsbaute</w:t>
            </w:r>
          </w:p>
        </w:tc>
        <w:tc>
          <w:tcPr>
            <w:tcW w:w="4819" w:type="dxa"/>
            <w:shd w:val="clear" w:color="auto" w:fill="FFF2CC"/>
            <w:tcMar>
              <w:top w:w="65" w:type="dxa"/>
              <w:left w:w="110" w:type="dxa"/>
              <w:bottom w:w="65" w:type="dxa"/>
              <w:right w:w="110" w:type="dxa"/>
            </w:tcMar>
          </w:tcPr>
          <w:p w14:paraId="46488B03" w14:textId="77777777" w:rsidR="00193B30" w:rsidRPr="00291C16" w:rsidRDefault="00000000">
            <w:pPr>
              <w:rPr>
                <w:lang w:val="de-CH"/>
              </w:rPr>
            </w:pPr>
            <w:r w:rsidRPr="00291C16">
              <w:rPr>
                <w:lang w:val="de-CH"/>
              </w:rPr>
              <w:t>☐ Parkierung Zufahrt oder befestigte Fläche</w:t>
            </w:r>
          </w:p>
        </w:tc>
      </w:tr>
      <w:tr w:rsidR="00193B30" w14:paraId="783F6266" w14:textId="77777777">
        <w:trPr>
          <w:jc w:val="center"/>
        </w:trPr>
        <w:tc>
          <w:tcPr>
            <w:tcW w:w="4819" w:type="dxa"/>
            <w:shd w:val="clear" w:color="auto" w:fill="FFF2CC"/>
            <w:tcMar>
              <w:top w:w="65" w:type="dxa"/>
              <w:left w:w="110" w:type="dxa"/>
              <w:bottom w:w="65" w:type="dxa"/>
              <w:right w:w="110" w:type="dxa"/>
            </w:tcMar>
          </w:tcPr>
          <w:p w14:paraId="5B7F5405" w14:textId="77777777" w:rsidR="00193B30" w:rsidRDefault="00000000">
            <w:r>
              <w:t>☐ Terrain Stützmauer oder Einfriedung</w:t>
            </w:r>
          </w:p>
        </w:tc>
        <w:tc>
          <w:tcPr>
            <w:tcW w:w="4819" w:type="dxa"/>
            <w:shd w:val="clear" w:color="auto" w:fill="FFF2CC"/>
            <w:tcMar>
              <w:top w:w="65" w:type="dxa"/>
              <w:left w:w="110" w:type="dxa"/>
              <w:bottom w:w="65" w:type="dxa"/>
              <w:right w:w="110" w:type="dxa"/>
            </w:tcMar>
          </w:tcPr>
          <w:p w14:paraId="3EC720BA" w14:textId="77777777" w:rsidR="00193B30" w:rsidRDefault="00000000">
            <w:r>
              <w:t>☐ Garten Hof oder Freiraumgestaltung</w:t>
            </w:r>
          </w:p>
        </w:tc>
      </w:tr>
      <w:tr w:rsidR="00193B30" w14:paraId="569A5AB9" w14:textId="77777777">
        <w:trPr>
          <w:jc w:val="center"/>
        </w:trPr>
        <w:tc>
          <w:tcPr>
            <w:tcW w:w="4819" w:type="dxa"/>
            <w:shd w:val="clear" w:color="auto" w:fill="FFF2CC"/>
            <w:tcMar>
              <w:top w:w="65" w:type="dxa"/>
              <w:left w:w="110" w:type="dxa"/>
              <w:bottom w:w="65" w:type="dxa"/>
              <w:right w:w="110" w:type="dxa"/>
            </w:tcMar>
          </w:tcPr>
          <w:p w14:paraId="32AED34C" w14:textId="77777777" w:rsidR="00193B30" w:rsidRDefault="00000000">
            <w:r>
              <w:t>☐ noch keine konkrete Massnahme</w:t>
            </w:r>
          </w:p>
        </w:tc>
        <w:tc>
          <w:tcPr>
            <w:tcW w:w="4819" w:type="dxa"/>
            <w:shd w:val="clear" w:color="auto" w:fill="FFF2CC"/>
            <w:tcMar>
              <w:top w:w="65" w:type="dxa"/>
              <w:left w:w="110" w:type="dxa"/>
              <w:bottom w:w="65" w:type="dxa"/>
              <w:right w:w="110" w:type="dxa"/>
            </w:tcMar>
          </w:tcPr>
          <w:p w14:paraId="77ECE857" w14:textId="77777777" w:rsidR="00193B30" w:rsidRDefault="00193B30"/>
        </w:tc>
      </w:tr>
    </w:tbl>
    <w:p w14:paraId="7A9754A1" w14:textId="77777777" w:rsidR="00193B30" w:rsidRDefault="00193B30"/>
    <w:p w14:paraId="1A969422" w14:textId="77777777" w:rsidR="00193B30" w:rsidRDefault="00000000">
      <w:r>
        <w:rPr>
          <w:b/>
        </w:rPr>
        <w:t>Geplante Massnahmen und gewünschte Entwicklung</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9638"/>
      </w:tblGrid>
      <w:tr w:rsidR="00193B30" w14:paraId="0FFDDEC1" w14:textId="77777777">
        <w:tc>
          <w:tcPr>
            <w:tcW w:w="9638" w:type="dxa"/>
            <w:shd w:val="clear" w:color="auto" w:fill="FFF2CC"/>
            <w:tcMar>
              <w:top w:w="180" w:type="dxa"/>
              <w:left w:w="110" w:type="dxa"/>
              <w:bottom w:w="180" w:type="dxa"/>
              <w:right w:w="110" w:type="dxa"/>
            </w:tcMar>
          </w:tcPr>
          <w:p w14:paraId="1DBDA8B5" w14:textId="77777777" w:rsidR="00193B30" w:rsidRDefault="00000000">
            <w:r>
              <w:t xml:space="preserve"> </w:t>
            </w:r>
          </w:p>
        </w:tc>
      </w:tr>
      <w:tr w:rsidR="00193B30" w14:paraId="45F2AE0F" w14:textId="77777777">
        <w:tc>
          <w:tcPr>
            <w:tcW w:w="9638" w:type="dxa"/>
            <w:shd w:val="clear" w:color="auto" w:fill="FFF2CC"/>
            <w:tcMar>
              <w:top w:w="180" w:type="dxa"/>
              <w:left w:w="110" w:type="dxa"/>
              <w:bottom w:w="180" w:type="dxa"/>
              <w:right w:w="110" w:type="dxa"/>
            </w:tcMar>
          </w:tcPr>
          <w:p w14:paraId="19575208" w14:textId="77777777" w:rsidR="00193B30" w:rsidRDefault="00000000">
            <w:r>
              <w:t xml:space="preserve"> </w:t>
            </w:r>
          </w:p>
        </w:tc>
      </w:tr>
      <w:tr w:rsidR="00193B30" w14:paraId="16309136" w14:textId="77777777">
        <w:tc>
          <w:tcPr>
            <w:tcW w:w="9638" w:type="dxa"/>
            <w:shd w:val="clear" w:color="auto" w:fill="FFF2CC"/>
            <w:tcMar>
              <w:top w:w="180" w:type="dxa"/>
              <w:left w:w="110" w:type="dxa"/>
              <w:bottom w:w="180" w:type="dxa"/>
              <w:right w:w="110" w:type="dxa"/>
            </w:tcMar>
          </w:tcPr>
          <w:p w14:paraId="0A0C5549" w14:textId="77777777" w:rsidR="00193B30" w:rsidRDefault="00000000">
            <w:r>
              <w:t xml:space="preserve"> </w:t>
            </w:r>
          </w:p>
        </w:tc>
      </w:tr>
      <w:tr w:rsidR="00193B30" w14:paraId="0033A845" w14:textId="77777777">
        <w:tc>
          <w:tcPr>
            <w:tcW w:w="9638" w:type="dxa"/>
            <w:shd w:val="clear" w:color="auto" w:fill="FFF2CC"/>
            <w:tcMar>
              <w:top w:w="180" w:type="dxa"/>
              <w:left w:w="110" w:type="dxa"/>
              <w:bottom w:w="180" w:type="dxa"/>
              <w:right w:w="110" w:type="dxa"/>
            </w:tcMar>
          </w:tcPr>
          <w:p w14:paraId="603F873A" w14:textId="77777777" w:rsidR="00193B30" w:rsidRDefault="00000000">
            <w:r>
              <w:t xml:space="preserve"> </w:t>
            </w:r>
          </w:p>
        </w:tc>
      </w:tr>
    </w:tbl>
    <w:p w14:paraId="58CB1DA1" w14:textId="77777777" w:rsidR="00193B30" w:rsidRDefault="00193B30"/>
    <w:p w14:paraId="033C9D09" w14:textId="77777777" w:rsidR="00193B30" w:rsidRDefault="00000000">
      <w:pPr>
        <w:pStyle w:val="berschrift1"/>
      </w:pPr>
      <w:r>
        <w:t>Anträge</w:t>
      </w:r>
    </w:p>
    <w:p w14:paraId="47610137" w14:textId="77777777" w:rsidR="00193B30" w:rsidRPr="00291C16" w:rsidRDefault="00000000">
      <w:pPr>
        <w:pStyle w:val="berschrift2"/>
        <w:rPr>
          <w:lang w:val="de-CH"/>
        </w:rPr>
      </w:pPr>
      <w:r w:rsidRPr="00291C16">
        <w:rPr>
          <w:lang w:val="de-CH"/>
        </w:rPr>
        <w:t>Antrag 1 Vollständige Gegenüberstellung des bisherigen und neuen Rechts</w:t>
      </w:r>
    </w:p>
    <w:p w14:paraId="6F78757E" w14:textId="77777777" w:rsidR="00193B30" w:rsidRPr="00291C16" w:rsidRDefault="00000000">
      <w:pPr>
        <w:ind w:left="198"/>
        <w:rPr>
          <w:lang w:val="de-CH"/>
        </w:rPr>
      </w:pPr>
      <w:r w:rsidRPr="00291C16">
        <w:rPr>
          <w:b/>
          <w:lang w:val="de-CH"/>
        </w:rPr>
        <w:t>Die Gemeinde erstellt für sämtliche oben bezeichneten Grundstücke und Gebäude eine verständliche Gegenüberstellung von bisheriger Zonierung, Gebäudeeinstufung und Schutzfestlegung mit der neuen Weilerzone, Gebäudekategorie, Grünraum- oder Schutzfestlegung. Auszuweisen sind die genaue Abgrenzung, Rechtsgrundlage, Veränderung und konkrete Folge für Eigentum, Nutzung, Bewirtschaftung und bauliche Entwicklung.</w:t>
      </w:r>
    </w:p>
    <w:p w14:paraId="7B4063CC" w14:textId="77777777" w:rsidR="00193B30" w:rsidRPr="00291C16" w:rsidRDefault="00000000">
      <w:pPr>
        <w:ind w:left="198"/>
        <w:rPr>
          <w:lang w:val="de-CH"/>
        </w:rPr>
      </w:pPr>
      <w:r w:rsidRPr="00291C16">
        <w:rPr>
          <w:b/>
          <w:lang w:val="de-CH"/>
        </w:rPr>
        <w:t xml:space="preserve">Begründung: </w:t>
      </w:r>
      <w:r w:rsidRPr="00291C16">
        <w:rPr>
          <w:lang w:val="de-CH"/>
        </w:rPr>
        <w:t>Den Betroffenen darf nicht überlassen werden, mehrere alte und neue Pläne, BNO-Bestimmungen, Anhänge und Inventare selbst zusammenzuführen.</w:t>
      </w:r>
    </w:p>
    <w:p w14:paraId="70418138" w14:textId="77777777" w:rsidR="00193B30" w:rsidRPr="00291C16" w:rsidRDefault="00000000">
      <w:pPr>
        <w:pStyle w:val="berschrift2"/>
        <w:rPr>
          <w:lang w:val="de-CH"/>
        </w:rPr>
      </w:pPr>
      <w:r w:rsidRPr="00291C16">
        <w:rPr>
          <w:lang w:val="de-CH"/>
        </w:rPr>
        <w:t>Antrag 2 Bau und Nutzungsmöglichkeiten verständlich darlegen</w:t>
      </w:r>
    </w:p>
    <w:p w14:paraId="1C0721C7" w14:textId="77777777" w:rsidR="00193B30" w:rsidRPr="00291C16" w:rsidRDefault="00000000">
      <w:pPr>
        <w:ind w:left="198"/>
        <w:rPr>
          <w:lang w:val="de-CH"/>
        </w:rPr>
      </w:pPr>
      <w:r w:rsidRPr="00291C16">
        <w:rPr>
          <w:b/>
          <w:lang w:val="de-CH"/>
        </w:rPr>
        <w:t>Für jedes Grundstück und Gebäude ist darzustellen, welche Unterhalts-, Umbau-, Sanierungs-, Umnutzungs-, Erweiterungs-, Abbruch- und Ersatzbaumassnahmen nach neuem Recht grundsätzlich zulässig, eingeschränkt oder ausgeschlossen sind. Dabei ist zwischen Gebäudekategorie 1, Gebäudekategorie 2, nicht kategorisierten Gebäuden, geschützten Grünräumen sowie landwirtschaftlichen und nichtlandwirtschaftlichen Vorhaben zu unterscheiden.</w:t>
      </w:r>
    </w:p>
    <w:p w14:paraId="58A7A070" w14:textId="77777777" w:rsidR="00193B30" w:rsidRPr="00291C16" w:rsidRDefault="00000000">
      <w:pPr>
        <w:ind w:left="198"/>
        <w:rPr>
          <w:lang w:val="de-CH"/>
        </w:rPr>
      </w:pPr>
      <w:r w:rsidRPr="00291C16">
        <w:rPr>
          <w:b/>
          <w:lang w:val="de-CH"/>
        </w:rPr>
        <w:t xml:space="preserve">Begründung: </w:t>
      </w:r>
      <w:r w:rsidRPr="00291C16">
        <w:rPr>
          <w:lang w:val="de-CH"/>
        </w:rPr>
        <w:t>Ein allgemeiner Verweis auf § 41 BNO oder das Bundesrecht genügt nicht, weil gerade das Zusammenwirken dieser Bestimmungen für die konkrete Liegenschaft entscheidend ist.</w:t>
      </w:r>
    </w:p>
    <w:p w14:paraId="31C2DE07" w14:textId="77777777" w:rsidR="00193B30" w:rsidRPr="00291C16" w:rsidRDefault="00000000">
      <w:pPr>
        <w:pStyle w:val="berschrift2"/>
        <w:rPr>
          <w:lang w:val="de-CH"/>
        </w:rPr>
      </w:pPr>
      <w:r w:rsidRPr="00291C16">
        <w:rPr>
          <w:lang w:val="de-CH"/>
        </w:rPr>
        <w:t>Antrag 3 Gebäudekategorien und Grünräume überprüfen</w:t>
      </w:r>
    </w:p>
    <w:p w14:paraId="1BCC7741" w14:textId="77777777" w:rsidR="00193B30" w:rsidRPr="00291C16" w:rsidRDefault="00000000">
      <w:pPr>
        <w:ind w:left="198"/>
        <w:rPr>
          <w:lang w:val="de-CH"/>
        </w:rPr>
      </w:pPr>
      <w:r w:rsidRPr="00291C16">
        <w:rPr>
          <w:b/>
          <w:lang w:val="de-CH"/>
        </w:rPr>
        <w:t>Die Zuordnung jedes Gebäudes und jedes geschützten Grünraums ist gebäude- beziehungsweise flächenscharf zu begründen und unter Einbezug der betroffenen Eigentümerschaft zu überprüfen. Offenzulegen sind ortsbauliche Analyse, Baualter, Substanz, Volumen, Stellung, Bedeutung für das Weilerbild, bestehende Nutzung, Inventargrundlagen, Entwicklungsabsichten sowie geprüfte mildere Festlegungen. Bei Grünräumen ist zu erklären, was die vorgeschriebene zweckentsprechende Nutzung und Pflege konkret bedeutet.</w:t>
      </w:r>
    </w:p>
    <w:p w14:paraId="0E07C1BF" w14:textId="77777777" w:rsidR="00193B30" w:rsidRPr="00291C16" w:rsidRDefault="00000000">
      <w:pPr>
        <w:ind w:left="198"/>
        <w:rPr>
          <w:lang w:val="de-CH"/>
        </w:rPr>
      </w:pPr>
      <w:r w:rsidRPr="00291C16">
        <w:rPr>
          <w:b/>
          <w:lang w:val="de-CH"/>
        </w:rPr>
        <w:t xml:space="preserve">Begründung: </w:t>
      </w:r>
      <w:r w:rsidRPr="00291C16">
        <w:rPr>
          <w:lang w:val="de-CH"/>
        </w:rPr>
        <w:t>Die grundeigentümerverbindlichen Kategorien und Freiraumfestlegungen müssen aus der Analyse, den Schutzinteressen und einer dokumentierten Interessenabwägung hervorgehen.</w:t>
      </w:r>
    </w:p>
    <w:p w14:paraId="5AA07AA7" w14:textId="77777777" w:rsidR="00193B30" w:rsidRPr="00291C16" w:rsidRDefault="00000000">
      <w:pPr>
        <w:pStyle w:val="berschrift2"/>
        <w:rPr>
          <w:lang w:val="de-CH"/>
        </w:rPr>
      </w:pPr>
      <w:r w:rsidRPr="00291C16">
        <w:rPr>
          <w:lang w:val="de-CH"/>
        </w:rPr>
        <w:t>Antrag 4 Bestehende Nutzungen und zeitgemässe Entwicklung sichern</w:t>
      </w:r>
    </w:p>
    <w:p w14:paraId="598E3055" w14:textId="77777777" w:rsidR="00193B30" w:rsidRPr="00291C16" w:rsidRDefault="00000000">
      <w:pPr>
        <w:ind w:left="198"/>
        <w:rPr>
          <w:lang w:val="de-CH"/>
        </w:rPr>
      </w:pPr>
      <w:r w:rsidRPr="00291C16">
        <w:rPr>
          <w:b/>
          <w:lang w:val="de-CH"/>
        </w:rPr>
        <w:t xml:space="preserve">Rechtmässig bestehende Wohn-, Gewerbe- und Landwirtschaftsnutzungen sowie notwendige Nebenräume, Zufahrten, Parkierungs-, Hof-, Lager- und Umschlagflächen sind vollständig zu erfassen. Die Gemeinde zeigt auf, wie sie weitergeführt, saniert und zeitgemäss angepasst werden können und welche Möglichkeiten gegenüber dem bisherigen Recht neu </w:t>
      </w:r>
      <w:r w:rsidRPr="00291C16">
        <w:rPr>
          <w:b/>
          <w:lang w:val="de-CH"/>
        </w:rPr>
        <w:lastRenderedPageBreak/>
        <w:t>eingeschränkt werden. Bei Kategorien 1 und 2 sind insbesondere Abbruch, Teilabbruch, Ersatzbau, Volumen, Erscheinungsbild und mögliche Abweichungen konkret zu erläutern.</w:t>
      </w:r>
    </w:p>
    <w:p w14:paraId="3EE11AA6" w14:textId="77777777" w:rsidR="00193B30" w:rsidRPr="00291C16" w:rsidRDefault="00000000">
      <w:pPr>
        <w:ind w:left="198"/>
        <w:rPr>
          <w:lang w:val="de-CH"/>
        </w:rPr>
      </w:pPr>
      <w:r w:rsidRPr="00291C16">
        <w:rPr>
          <w:b/>
          <w:lang w:val="de-CH"/>
        </w:rPr>
        <w:t xml:space="preserve">Begründung: </w:t>
      </w:r>
      <w:r w:rsidRPr="00291C16">
        <w:rPr>
          <w:lang w:val="de-CH"/>
        </w:rPr>
        <w:t>Die Erhaltung des Weilerbildes muss mit einer langfristig tragfähigen Nutzung der Gebäude und Grundstücke verbunden werden.</w:t>
      </w:r>
    </w:p>
    <w:p w14:paraId="5CC8301D" w14:textId="77777777" w:rsidR="00193B30" w:rsidRPr="00291C16" w:rsidRDefault="00000000">
      <w:pPr>
        <w:pStyle w:val="berschrift2"/>
        <w:rPr>
          <w:lang w:val="de-CH"/>
        </w:rPr>
      </w:pPr>
      <w:r w:rsidRPr="00291C16">
        <w:rPr>
          <w:lang w:val="de-CH"/>
        </w:rPr>
        <w:t>Antrag 5 Landwirtschaftliche Entwicklung und Immissionen berücksichtigen</w:t>
      </w:r>
    </w:p>
    <w:p w14:paraId="06EAB243" w14:textId="77777777" w:rsidR="00193B30" w:rsidRPr="00291C16" w:rsidRDefault="00000000">
      <w:pPr>
        <w:ind w:left="198"/>
        <w:rPr>
          <w:lang w:val="de-CH"/>
        </w:rPr>
      </w:pPr>
      <w:r w:rsidRPr="00291C16">
        <w:rPr>
          <w:b/>
          <w:lang w:val="de-CH"/>
        </w:rPr>
        <w:t>Bei Landwirtschaftsbetrieben sind die heutige Bewirtschaftung und die realistische Entwicklung der nächsten rund 15 Jahre einzubeziehen. Dazu gehören Tierhaltung, Emissionen, landwirtschaftlicher Verkehr, Zufahrten, Lagerung, Hof- und Umschlagflächen sowie Ersatz- und Erweiterungsbauten. Bei zusätzlichen Wohn-, Gewerbe- oder Dienstleistungsnutzungen ist zu prüfen und darzustellen, ob Nutzungskonflikte oder neue Einschränkungen für bestehende Betriebe entstehen können und wie diese vermieden werden.</w:t>
      </w:r>
    </w:p>
    <w:p w14:paraId="74C57320" w14:textId="77777777" w:rsidR="00193B30" w:rsidRPr="00291C16" w:rsidRDefault="00000000">
      <w:pPr>
        <w:ind w:left="198"/>
        <w:rPr>
          <w:lang w:val="de-CH"/>
        </w:rPr>
      </w:pPr>
      <w:r w:rsidRPr="00291C16">
        <w:rPr>
          <w:b/>
          <w:lang w:val="de-CH"/>
        </w:rPr>
        <w:t xml:space="preserve">Begründung: </w:t>
      </w:r>
      <w:r w:rsidRPr="00291C16">
        <w:rPr>
          <w:lang w:val="de-CH"/>
        </w:rPr>
        <w:t>Die Weilerzone bleibt dem Bauen ausserhalb der Bauzone und der landwirtschaftlichen Nutzung eng verbunden. Neue empfindliche Nutzungen dürfen die ordnungsgemässe Bewirtschaftung nicht unverhältnismässig erschweren.</w:t>
      </w:r>
    </w:p>
    <w:p w14:paraId="55DE9B12" w14:textId="77777777" w:rsidR="00193B30" w:rsidRPr="00291C16" w:rsidRDefault="00000000">
      <w:pPr>
        <w:pStyle w:val="berschrift2"/>
        <w:rPr>
          <w:lang w:val="de-CH"/>
        </w:rPr>
      </w:pPr>
      <w:r w:rsidRPr="00291C16">
        <w:rPr>
          <w:lang w:val="de-CH"/>
        </w:rPr>
        <w:t>Antrag 6 Hof und Entwicklungsareal sichern</w:t>
      </w:r>
    </w:p>
    <w:p w14:paraId="57EFD289" w14:textId="77777777" w:rsidR="00193B30" w:rsidRPr="00291C16" w:rsidRDefault="00000000">
      <w:pPr>
        <w:ind w:left="198"/>
        <w:rPr>
          <w:lang w:val="de-CH"/>
        </w:rPr>
      </w:pPr>
      <w:r w:rsidRPr="00291C16">
        <w:rPr>
          <w:b/>
          <w:lang w:val="de-CH"/>
        </w:rPr>
        <w:t>Das bestehende Betriebszentrum und eine angemessene Entwicklungsfläche sind soweit möglich von vermeidbaren Schutz- oder Freihaltefestlegungen auszunehmen und räumlich abzugrenzen. Bleibt eine Landschaftsschutzzone oder Freihaltezone Hochwasser bestehen, ist je nach Betroffenheit ein L gemäss § 27 Abs. 4, § 48 Abs. 6 BNO oder beiden Bestimmungen zu prüfen. Die Wirkung des L und verbleibende Einschränkungen sind offenzulegen. Soweit erforderlich, ist eine weitergehende planerische Sicherung zu prüfen.</w:t>
      </w:r>
    </w:p>
    <w:p w14:paraId="266CB92C" w14:textId="77777777" w:rsidR="00193B30" w:rsidRPr="00291C16" w:rsidRDefault="00000000">
      <w:pPr>
        <w:ind w:left="198"/>
        <w:rPr>
          <w:lang w:val="de-CH"/>
        </w:rPr>
      </w:pPr>
      <w:r w:rsidRPr="00291C16">
        <w:rPr>
          <w:b/>
          <w:lang w:val="de-CH"/>
        </w:rPr>
        <w:t xml:space="preserve">Begründung: </w:t>
      </w:r>
      <w:r w:rsidRPr="00291C16">
        <w:rPr>
          <w:lang w:val="de-CH"/>
        </w:rPr>
        <w:t>Die landwirtschaftliche Entwicklung soll konzentriert beim bestehenden Betrieb erfolgen und nicht durch unkoordinierte Einzelregelungen verhindert werden.</w:t>
      </w:r>
    </w:p>
    <w:p w14:paraId="340899F0" w14:textId="77777777" w:rsidR="00193B30" w:rsidRPr="00291C16" w:rsidRDefault="00000000">
      <w:pPr>
        <w:pStyle w:val="berschrift2"/>
        <w:rPr>
          <w:lang w:val="de-CH"/>
        </w:rPr>
      </w:pPr>
      <w:r w:rsidRPr="00291C16">
        <w:rPr>
          <w:lang w:val="de-CH"/>
        </w:rPr>
        <w:t>Antrag 7 Schutzzonen Schutzobjekte und Verträge gesamthaft prüfen</w:t>
      </w:r>
    </w:p>
    <w:p w14:paraId="49065491" w14:textId="77777777" w:rsidR="00193B30" w:rsidRPr="00291C16" w:rsidRDefault="00000000">
      <w:pPr>
        <w:ind w:left="198"/>
        <w:rPr>
          <w:lang w:val="de-CH"/>
        </w:rPr>
      </w:pPr>
      <w:r w:rsidRPr="00291C16">
        <w:rPr>
          <w:b/>
          <w:lang w:val="de-CH"/>
        </w:rPr>
        <w:t>Für alle betroffenen Parzellen sind Landschafts- und Naturschutzzonen, Gewässerräume, Hochwasser- und Wildtierkorridorzonen, geschützte Grünräume, Bäume, Hecken, Obstbestände und weitere Schutzobjekte vollständig im Alt-neu-Vergleich auszuweisen. Neue oder erweiterte Festlegungen sind objektspezifisch hinsichtlich Schutzwert, Grundlage, Erforderlichkeit, Abgrenzung, milderen Lösungen und Verhältnismässigkeit zu begründen. Labiola- und Bewirtschaftungsverträge sind abzugleichen; freiwillige Vertragsflächen dürfen nicht ohne eigenständige Prüfung automatisch dauerhaft geschützt werden.</w:t>
      </w:r>
    </w:p>
    <w:p w14:paraId="12E72A5A" w14:textId="77777777" w:rsidR="00193B30" w:rsidRPr="00291C16" w:rsidRDefault="00000000">
      <w:pPr>
        <w:ind w:left="198"/>
        <w:rPr>
          <w:lang w:val="de-CH"/>
        </w:rPr>
      </w:pPr>
      <w:r w:rsidRPr="00291C16">
        <w:rPr>
          <w:b/>
          <w:lang w:val="de-CH"/>
        </w:rPr>
        <w:t xml:space="preserve">Begründung: </w:t>
      </w:r>
      <w:r w:rsidRPr="00291C16">
        <w:rPr>
          <w:lang w:val="de-CH"/>
        </w:rPr>
        <w:t>Nur eine gemeinsame Betrachtung zeigt die tatsächliche Belastung von Grundstück, Gebäude und Betrieb.</w:t>
      </w:r>
    </w:p>
    <w:p w14:paraId="495072D8" w14:textId="77777777" w:rsidR="00193B30" w:rsidRPr="00291C16" w:rsidRDefault="00000000">
      <w:pPr>
        <w:pStyle w:val="berschrift2"/>
        <w:rPr>
          <w:lang w:val="de-CH"/>
        </w:rPr>
      </w:pPr>
      <w:r w:rsidRPr="00291C16">
        <w:rPr>
          <w:lang w:val="de-CH"/>
        </w:rPr>
        <w:t>Antrag 8 Interessenabwägung Antwort und Anhörung</w:t>
      </w:r>
    </w:p>
    <w:p w14:paraId="2E52B27E" w14:textId="77777777" w:rsidR="00193B30" w:rsidRPr="00291C16" w:rsidRDefault="00000000">
      <w:pPr>
        <w:ind w:left="198"/>
        <w:rPr>
          <w:lang w:val="de-CH"/>
        </w:rPr>
      </w:pPr>
      <w:r w:rsidRPr="00291C16">
        <w:rPr>
          <w:b/>
          <w:lang w:val="de-CH"/>
        </w:rPr>
        <w:t>Für jede erhebliche gebäude- oder parzellenbezogene Einschränkung sind Schutzinteresse, Eigentums- und Nutzungsinteressen, Landwirtschaft, Gewerbe, Erschliessung, Alternativen und Verhältnismässigkeit nachvollziehbar abzuwägen. Der Ergänzungsplan ist als eigenständiges und gut lesbares Dokument bereitzustellen. Direkt und erheblich Betroffene sind soweit möglich persönlich zu informieren und auf Wunsch anzuhören. Die Anträge sind spätestens im Mitwirkungsbericht materiell und grundstücksbezogen zu beantworten.</w:t>
      </w:r>
    </w:p>
    <w:p w14:paraId="35966670" w14:textId="77777777" w:rsidR="00193B30" w:rsidRPr="00291C16" w:rsidRDefault="00000000">
      <w:pPr>
        <w:ind w:left="198"/>
        <w:rPr>
          <w:lang w:val="de-CH"/>
        </w:rPr>
      </w:pPr>
      <w:r w:rsidRPr="00291C16">
        <w:rPr>
          <w:b/>
          <w:lang w:val="de-CH"/>
        </w:rPr>
        <w:t xml:space="preserve">Begründung: </w:t>
      </w:r>
      <w:r w:rsidRPr="00291C16">
        <w:rPr>
          <w:lang w:val="de-CH"/>
        </w:rPr>
        <w:t>Eine Planeintragung oder die blosse Nennung eines Inventars ersetzt die konkrete Begründung nicht.</w:t>
      </w:r>
    </w:p>
    <w:p w14:paraId="65E4A848" w14:textId="77777777" w:rsidR="00193B30" w:rsidRPr="00291C16" w:rsidRDefault="00000000">
      <w:pPr>
        <w:rPr>
          <w:lang w:val="de-CH"/>
        </w:rPr>
      </w:pPr>
      <w:r w:rsidRPr="00291C16">
        <w:rPr>
          <w:lang w:val="de-CH"/>
        </w:rPr>
        <w:br w:type="page"/>
      </w:r>
    </w:p>
    <w:p w14:paraId="1018CAF2" w14:textId="77777777" w:rsidR="00193B30" w:rsidRPr="00291C16" w:rsidRDefault="00000000">
      <w:pPr>
        <w:pStyle w:val="berschrift1"/>
        <w:rPr>
          <w:lang w:val="de-CH"/>
        </w:rPr>
      </w:pPr>
      <w:r w:rsidRPr="00291C16">
        <w:rPr>
          <w:lang w:val="de-CH"/>
        </w:rPr>
        <w:lastRenderedPageBreak/>
        <w:t>Persönliche Prüfung des Grundstücks und Gebäudes</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835"/>
        <w:gridCol w:w="6520"/>
      </w:tblGrid>
      <w:tr w:rsidR="00193B30" w14:paraId="76523352" w14:textId="77777777">
        <w:trPr>
          <w:jc w:val="center"/>
        </w:trPr>
        <w:tc>
          <w:tcPr>
            <w:tcW w:w="2835" w:type="dxa"/>
            <w:tcMar>
              <w:top w:w="65" w:type="dxa"/>
              <w:left w:w="110" w:type="dxa"/>
              <w:bottom w:w="65" w:type="dxa"/>
              <w:right w:w="110" w:type="dxa"/>
            </w:tcMar>
            <w:vAlign w:val="center"/>
          </w:tcPr>
          <w:p w14:paraId="222E51E6" w14:textId="77777777" w:rsidR="00193B30" w:rsidRDefault="00000000">
            <w:r>
              <w:rPr>
                <w:b/>
              </w:rPr>
              <w:t>Parzelle Gebäude und Lage</w:t>
            </w:r>
          </w:p>
        </w:tc>
        <w:tc>
          <w:tcPr>
            <w:tcW w:w="6520" w:type="dxa"/>
            <w:shd w:val="clear" w:color="auto" w:fill="FFF2CC"/>
            <w:tcMar>
              <w:top w:w="65" w:type="dxa"/>
              <w:left w:w="110" w:type="dxa"/>
              <w:bottom w:w="65" w:type="dxa"/>
              <w:right w:w="110" w:type="dxa"/>
            </w:tcMar>
            <w:vAlign w:val="center"/>
          </w:tcPr>
          <w:p w14:paraId="6608AFEE" w14:textId="77777777" w:rsidR="00193B30" w:rsidRDefault="00000000">
            <w:r>
              <w:t>[Angabe]</w:t>
            </w:r>
          </w:p>
        </w:tc>
      </w:tr>
      <w:tr w:rsidR="00193B30" w14:paraId="69F003F0" w14:textId="77777777">
        <w:trPr>
          <w:jc w:val="center"/>
        </w:trPr>
        <w:tc>
          <w:tcPr>
            <w:tcW w:w="2835" w:type="dxa"/>
            <w:tcMar>
              <w:top w:w="65" w:type="dxa"/>
              <w:left w:w="110" w:type="dxa"/>
              <w:bottom w:w="65" w:type="dxa"/>
              <w:right w:w="110" w:type="dxa"/>
            </w:tcMar>
            <w:vAlign w:val="center"/>
          </w:tcPr>
          <w:p w14:paraId="4A87C647" w14:textId="77777777" w:rsidR="00193B30" w:rsidRDefault="00000000">
            <w:r>
              <w:rPr>
                <w:b/>
              </w:rPr>
              <w:t>Bisherige Zonierung und Einstufung</w:t>
            </w:r>
          </w:p>
        </w:tc>
        <w:tc>
          <w:tcPr>
            <w:tcW w:w="6520" w:type="dxa"/>
            <w:shd w:val="clear" w:color="auto" w:fill="FFF2CC"/>
            <w:tcMar>
              <w:top w:w="65" w:type="dxa"/>
              <w:left w:w="110" w:type="dxa"/>
              <w:bottom w:w="65" w:type="dxa"/>
              <w:right w:w="110" w:type="dxa"/>
            </w:tcMar>
            <w:vAlign w:val="center"/>
          </w:tcPr>
          <w:p w14:paraId="55CE6470" w14:textId="77777777" w:rsidR="00193B30" w:rsidRDefault="00000000">
            <w:r>
              <w:t>[Angabe]</w:t>
            </w:r>
          </w:p>
        </w:tc>
      </w:tr>
      <w:tr w:rsidR="00193B30" w14:paraId="34179888" w14:textId="77777777">
        <w:trPr>
          <w:jc w:val="center"/>
        </w:trPr>
        <w:tc>
          <w:tcPr>
            <w:tcW w:w="2835" w:type="dxa"/>
            <w:tcMar>
              <w:top w:w="65" w:type="dxa"/>
              <w:left w:w="110" w:type="dxa"/>
              <w:bottom w:w="65" w:type="dxa"/>
              <w:right w:w="110" w:type="dxa"/>
            </w:tcMar>
            <w:vAlign w:val="center"/>
          </w:tcPr>
          <w:p w14:paraId="37D3F391" w14:textId="77777777" w:rsidR="00193B30" w:rsidRDefault="00000000">
            <w:r>
              <w:rPr>
                <w:b/>
              </w:rPr>
              <w:t>Neue Zonierung und Gebäudekategorie</w:t>
            </w:r>
          </w:p>
        </w:tc>
        <w:tc>
          <w:tcPr>
            <w:tcW w:w="6520" w:type="dxa"/>
            <w:shd w:val="clear" w:color="auto" w:fill="FFF2CC"/>
            <w:tcMar>
              <w:top w:w="65" w:type="dxa"/>
              <w:left w:w="110" w:type="dxa"/>
              <w:bottom w:w="65" w:type="dxa"/>
              <w:right w:w="110" w:type="dxa"/>
            </w:tcMar>
            <w:vAlign w:val="center"/>
          </w:tcPr>
          <w:p w14:paraId="5933D24C" w14:textId="77777777" w:rsidR="00193B30" w:rsidRDefault="00000000">
            <w:r>
              <w:t>[Angabe]</w:t>
            </w:r>
          </w:p>
        </w:tc>
      </w:tr>
      <w:tr w:rsidR="00193B30" w14:paraId="34352714" w14:textId="77777777">
        <w:trPr>
          <w:jc w:val="center"/>
        </w:trPr>
        <w:tc>
          <w:tcPr>
            <w:tcW w:w="2835" w:type="dxa"/>
            <w:tcMar>
              <w:top w:w="65" w:type="dxa"/>
              <w:left w:w="110" w:type="dxa"/>
              <w:bottom w:w="65" w:type="dxa"/>
              <w:right w:w="110" w:type="dxa"/>
            </w:tcMar>
            <w:vAlign w:val="center"/>
          </w:tcPr>
          <w:p w14:paraId="08437AF7" w14:textId="77777777" w:rsidR="00193B30" w:rsidRDefault="00000000">
            <w:r>
              <w:rPr>
                <w:b/>
              </w:rPr>
              <w:t>Neue oder erweiterte Schutzfestlegung</w:t>
            </w:r>
          </w:p>
        </w:tc>
        <w:tc>
          <w:tcPr>
            <w:tcW w:w="6520" w:type="dxa"/>
            <w:shd w:val="clear" w:color="auto" w:fill="FFF2CC"/>
            <w:tcMar>
              <w:top w:w="65" w:type="dxa"/>
              <w:left w:w="110" w:type="dxa"/>
              <w:bottom w:w="65" w:type="dxa"/>
              <w:right w:w="110" w:type="dxa"/>
            </w:tcMar>
            <w:vAlign w:val="center"/>
          </w:tcPr>
          <w:p w14:paraId="1FD11C3E" w14:textId="77777777" w:rsidR="00193B30" w:rsidRDefault="00000000">
            <w:r>
              <w:t>[Angabe]</w:t>
            </w:r>
          </w:p>
        </w:tc>
      </w:tr>
      <w:tr w:rsidR="00193B30" w14:paraId="0166D5D9" w14:textId="77777777">
        <w:trPr>
          <w:jc w:val="center"/>
        </w:trPr>
        <w:tc>
          <w:tcPr>
            <w:tcW w:w="2835" w:type="dxa"/>
            <w:tcMar>
              <w:top w:w="65" w:type="dxa"/>
              <w:left w:w="110" w:type="dxa"/>
              <w:bottom w:w="65" w:type="dxa"/>
              <w:right w:w="110" w:type="dxa"/>
            </w:tcMar>
            <w:vAlign w:val="center"/>
          </w:tcPr>
          <w:p w14:paraId="7628F8B6" w14:textId="77777777" w:rsidR="00193B30" w:rsidRDefault="00000000">
            <w:r>
              <w:rPr>
                <w:b/>
              </w:rPr>
              <w:t>Zulässiger Unterhalt und Sanierung</w:t>
            </w:r>
          </w:p>
        </w:tc>
        <w:tc>
          <w:tcPr>
            <w:tcW w:w="6520" w:type="dxa"/>
            <w:shd w:val="clear" w:color="auto" w:fill="FFF2CC"/>
            <w:tcMar>
              <w:top w:w="65" w:type="dxa"/>
              <w:left w:w="110" w:type="dxa"/>
              <w:bottom w:w="65" w:type="dxa"/>
              <w:right w:w="110" w:type="dxa"/>
            </w:tcMar>
            <w:vAlign w:val="center"/>
          </w:tcPr>
          <w:p w14:paraId="1CDA6524" w14:textId="77777777" w:rsidR="00193B30" w:rsidRDefault="00000000">
            <w:r>
              <w:t>[Angabe]</w:t>
            </w:r>
          </w:p>
        </w:tc>
      </w:tr>
      <w:tr w:rsidR="00193B30" w14:paraId="0F938818" w14:textId="77777777">
        <w:trPr>
          <w:jc w:val="center"/>
        </w:trPr>
        <w:tc>
          <w:tcPr>
            <w:tcW w:w="2835" w:type="dxa"/>
            <w:tcMar>
              <w:top w:w="65" w:type="dxa"/>
              <w:left w:w="110" w:type="dxa"/>
              <w:bottom w:w="65" w:type="dxa"/>
              <w:right w:w="110" w:type="dxa"/>
            </w:tcMar>
            <w:vAlign w:val="center"/>
          </w:tcPr>
          <w:p w14:paraId="6126890C" w14:textId="77777777" w:rsidR="00193B30" w:rsidRDefault="00000000">
            <w:r>
              <w:rPr>
                <w:b/>
              </w:rPr>
              <w:t>Zulässiger Umbau und Umnutzung</w:t>
            </w:r>
          </w:p>
        </w:tc>
        <w:tc>
          <w:tcPr>
            <w:tcW w:w="6520" w:type="dxa"/>
            <w:shd w:val="clear" w:color="auto" w:fill="FFF2CC"/>
            <w:tcMar>
              <w:top w:w="65" w:type="dxa"/>
              <w:left w:w="110" w:type="dxa"/>
              <w:bottom w:w="65" w:type="dxa"/>
              <w:right w:w="110" w:type="dxa"/>
            </w:tcMar>
            <w:vAlign w:val="center"/>
          </w:tcPr>
          <w:p w14:paraId="1E647970" w14:textId="77777777" w:rsidR="00193B30" w:rsidRDefault="00000000">
            <w:r>
              <w:t>[Angabe]</w:t>
            </w:r>
          </w:p>
        </w:tc>
      </w:tr>
      <w:tr w:rsidR="00193B30" w14:paraId="034D1F79" w14:textId="77777777">
        <w:trPr>
          <w:jc w:val="center"/>
        </w:trPr>
        <w:tc>
          <w:tcPr>
            <w:tcW w:w="2835" w:type="dxa"/>
            <w:tcMar>
              <w:top w:w="65" w:type="dxa"/>
              <w:left w:w="110" w:type="dxa"/>
              <w:bottom w:w="65" w:type="dxa"/>
              <w:right w:w="110" w:type="dxa"/>
            </w:tcMar>
            <w:vAlign w:val="center"/>
          </w:tcPr>
          <w:p w14:paraId="29D8C25C" w14:textId="77777777" w:rsidR="00193B30" w:rsidRDefault="00000000">
            <w:r>
              <w:rPr>
                <w:b/>
              </w:rPr>
              <w:t>Abbruch Teilabbruch und Ersatzbau</w:t>
            </w:r>
          </w:p>
        </w:tc>
        <w:tc>
          <w:tcPr>
            <w:tcW w:w="6520" w:type="dxa"/>
            <w:shd w:val="clear" w:color="auto" w:fill="FFF2CC"/>
            <w:tcMar>
              <w:top w:w="65" w:type="dxa"/>
              <w:left w:w="110" w:type="dxa"/>
              <w:bottom w:w="65" w:type="dxa"/>
              <w:right w:w="110" w:type="dxa"/>
            </w:tcMar>
            <w:vAlign w:val="center"/>
          </w:tcPr>
          <w:p w14:paraId="7BA4FB64" w14:textId="77777777" w:rsidR="00193B30" w:rsidRDefault="00000000">
            <w:r>
              <w:t>[Angabe]</w:t>
            </w:r>
          </w:p>
        </w:tc>
      </w:tr>
      <w:tr w:rsidR="00193B30" w14:paraId="3B57CF65" w14:textId="77777777">
        <w:trPr>
          <w:jc w:val="center"/>
        </w:trPr>
        <w:tc>
          <w:tcPr>
            <w:tcW w:w="2835" w:type="dxa"/>
            <w:tcMar>
              <w:top w:w="65" w:type="dxa"/>
              <w:left w:w="110" w:type="dxa"/>
              <w:bottom w:w="65" w:type="dxa"/>
              <w:right w:w="110" w:type="dxa"/>
            </w:tcMar>
            <w:vAlign w:val="center"/>
          </w:tcPr>
          <w:p w14:paraId="40BD070D" w14:textId="77777777" w:rsidR="00193B30" w:rsidRDefault="00000000">
            <w:r>
              <w:rPr>
                <w:b/>
              </w:rPr>
              <w:t>Landwirtschaftliche Bau und Nutzungsmöglichkeiten</w:t>
            </w:r>
          </w:p>
        </w:tc>
        <w:tc>
          <w:tcPr>
            <w:tcW w:w="6520" w:type="dxa"/>
            <w:shd w:val="clear" w:color="auto" w:fill="FFF2CC"/>
            <w:tcMar>
              <w:top w:w="65" w:type="dxa"/>
              <w:left w:w="110" w:type="dxa"/>
              <w:bottom w:w="65" w:type="dxa"/>
              <w:right w:w="110" w:type="dxa"/>
            </w:tcMar>
            <w:vAlign w:val="center"/>
          </w:tcPr>
          <w:p w14:paraId="2EC44A01" w14:textId="77777777" w:rsidR="00193B30" w:rsidRDefault="00000000">
            <w:r>
              <w:t>[Angabe]</w:t>
            </w:r>
          </w:p>
        </w:tc>
      </w:tr>
      <w:tr w:rsidR="00193B30" w14:paraId="4CA6A3B9" w14:textId="77777777">
        <w:trPr>
          <w:jc w:val="center"/>
        </w:trPr>
        <w:tc>
          <w:tcPr>
            <w:tcW w:w="2835" w:type="dxa"/>
            <w:tcMar>
              <w:top w:w="65" w:type="dxa"/>
              <w:left w:w="110" w:type="dxa"/>
              <w:bottom w:w="65" w:type="dxa"/>
              <w:right w:w="110" w:type="dxa"/>
            </w:tcMar>
            <w:vAlign w:val="center"/>
          </w:tcPr>
          <w:p w14:paraId="32BC3706" w14:textId="77777777" w:rsidR="00193B30" w:rsidRPr="00291C16" w:rsidRDefault="00000000">
            <w:pPr>
              <w:rPr>
                <w:lang w:val="de-CH"/>
              </w:rPr>
            </w:pPr>
            <w:r w:rsidRPr="00291C16">
              <w:rPr>
                <w:b/>
                <w:lang w:val="de-CH"/>
              </w:rPr>
              <w:t>Folgen für Zufahrt Parkierung Hof und Freiraum</w:t>
            </w:r>
          </w:p>
        </w:tc>
        <w:tc>
          <w:tcPr>
            <w:tcW w:w="6520" w:type="dxa"/>
            <w:shd w:val="clear" w:color="auto" w:fill="FFF2CC"/>
            <w:tcMar>
              <w:top w:w="65" w:type="dxa"/>
              <w:left w:w="110" w:type="dxa"/>
              <w:bottom w:w="65" w:type="dxa"/>
              <w:right w:w="110" w:type="dxa"/>
            </w:tcMar>
            <w:vAlign w:val="center"/>
          </w:tcPr>
          <w:p w14:paraId="7997B924" w14:textId="77777777" w:rsidR="00193B30" w:rsidRDefault="00000000">
            <w:r>
              <w:t>[Angabe]</w:t>
            </w:r>
          </w:p>
        </w:tc>
      </w:tr>
      <w:tr w:rsidR="00193B30" w14:paraId="15246273" w14:textId="77777777">
        <w:trPr>
          <w:jc w:val="center"/>
        </w:trPr>
        <w:tc>
          <w:tcPr>
            <w:tcW w:w="2835" w:type="dxa"/>
            <w:tcMar>
              <w:top w:w="65" w:type="dxa"/>
              <w:left w:w="110" w:type="dxa"/>
              <w:bottom w:w="65" w:type="dxa"/>
              <w:right w:w="110" w:type="dxa"/>
            </w:tcMar>
            <w:vAlign w:val="center"/>
          </w:tcPr>
          <w:p w14:paraId="2FE3BD9C" w14:textId="77777777" w:rsidR="00193B30" w:rsidRDefault="00000000">
            <w:r>
              <w:rPr>
                <w:b/>
              </w:rPr>
              <w:t>Gewünschte Anpassung</w:t>
            </w:r>
          </w:p>
        </w:tc>
        <w:tc>
          <w:tcPr>
            <w:tcW w:w="6520" w:type="dxa"/>
            <w:shd w:val="clear" w:color="auto" w:fill="FFF2CC"/>
            <w:tcMar>
              <w:top w:w="65" w:type="dxa"/>
              <w:left w:w="110" w:type="dxa"/>
              <w:bottom w:w="65" w:type="dxa"/>
              <w:right w:w="110" w:type="dxa"/>
            </w:tcMar>
            <w:vAlign w:val="center"/>
          </w:tcPr>
          <w:p w14:paraId="4EEDD580" w14:textId="77777777" w:rsidR="00193B30" w:rsidRDefault="00000000">
            <w:r>
              <w:t>[Angabe]</w:t>
            </w:r>
          </w:p>
        </w:tc>
      </w:tr>
    </w:tbl>
    <w:p w14:paraId="2FE18C2D" w14:textId="77777777" w:rsidR="00193B30" w:rsidRDefault="00193B30"/>
    <w:p w14:paraId="7ACB6F3D" w14:textId="77777777" w:rsidR="00193B30" w:rsidRDefault="00000000">
      <w:pPr>
        <w:pStyle w:val="berschrift1"/>
      </w:pPr>
      <w:r>
        <w:t>Beilagen</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4819"/>
        <w:gridCol w:w="4819"/>
      </w:tblGrid>
      <w:tr w:rsidR="00193B30" w:rsidRPr="00291C16" w14:paraId="58CF5327" w14:textId="77777777">
        <w:trPr>
          <w:jc w:val="center"/>
        </w:trPr>
        <w:tc>
          <w:tcPr>
            <w:tcW w:w="4819" w:type="dxa"/>
            <w:shd w:val="clear" w:color="auto" w:fill="FFF2CC"/>
            <w:tcMar>
              <w:top w:w="65" w:type="dxa"/>
              <w:left w:w="110" w:type="dxa"/>
              <w:bottom w:w="65" w:type="dxa"/>
              <w:right w:w="110" w:type="dxa"/>
            </w:tcMar>
          </w:tcPr>
          <w:p w14:paraId="69776FA5" w14:textId="77777777" w:rsidR="00193B30" w:rsidRPr="00291C16" w:rsidRDefault="00000000">
            <w:pPr>
              <w:rPr>
                <w:lang w:val="de-CH"/>
              </w:rPr>
            </w:pPr>
            <w:r w:rsidRPr="00291C16">
              <w:rPr>
                <w:lang w:val="de-CH"/>
              </w:rPr>
              <w:t>☐ Situationsplan mit Grundstücken und Gebäuden</w:t>
            </w:r>
          </w:p>
        </w:tc>
        <w:tc>
          <w:tcPr>
            <w:tcW w:w="4819" w:type="dxa"/>
            <w:shd w:val="clear" w:color="auto" w:fill="FFF2CC"/>
            <w:tcMar>
              <w:top w:w="65" w:type="dxa"/>
              <w:left w:w="110" w:type="dxa"/>
              <w:bottom w:w="65" w:type="dxa"/>
              <w:right w:w="110" w:type="dxa"/>
            </w:tcMar>
          </w:tcPr>
          <w:p w14:paraId="2602E9C8" w14:textId="77777777" w:rsidR="00193B30" w:rsidRPr="00291C16" w:rsidRDefault="00000000">
            <w:pPr>
              <w:rPr>
                <w:lang w:val="de-CH"/>
              </w:rPr>
            </w:pPr>
            <w:r w:rsidRPr="00291C16">
              <w:rPr>
                <w:lang w:val="de-CH"/>
              </w:rPr>
              <w:t>☐ Fotos der Gebäude und Freiräume</w:t>
            </w:r>
          </w:p>
        </w:tc>
      </w:tr>
      <w:tr w:rsidR="00193B30" w14:paraId="59AED6BD" w14:textId="77777777">
        <w:trPr>
          <w:jc w:val="center"/>
        </w:trPr>
        <w:tc>
          <w:tcPr>
            <w:tcW w:w="4819" w:type="dxa"/>
            <w:shd w:val="clear" w:color="auto" w:fill="FFF2CC"/>
            <w:tcMar>
              <w:top w:w="65" w:type="dxa"/>
              <w:left w:w="110" w:type="dxa"/>
              <w:bottom w:w="65" w:type="dxa"/>
              <w:right w:w="110" w:type="dxa"/>
            </w:tcMar>
          </w:tcPr>
          <w:p w14:paraId="24B5F389" w14:textId="77777777" w:rsidR="00193B30" w:rsidRDefault="00000000">
            <w:r>
              <w:t>☐ Beschreibung geplanter Umbauten</w:t>
            </w:r>
          </w:p>
        </w:tc>
        <w:tc>
          <w:tcPr>
            <w:tcW w:w="4819" w:type="dxa"/>
            <w:shd w:val="clear" w:color="auto" w:fill="FFF2CC"/>
            <w:tcMar>
              <w:top w:w="65" w:type="dxa"/>
              <w:left w:w="110" w:type="dxa"/>
              <w:bottom w:w="65" w:type="dxa"/>
              <w:right w:w="110" w:type="dxa"/>
            </w:tcMar>
          </w:tcPr>
          <w:p w14:paraId="734C859D" w14:textId="77777777" w:rsidR="00193B30" w:rsidRDefault="00000000">
            <w:r>
              <w:t>☐ Unterlagen zur landwirtschaftlichen Entwicklung</w:t>
            </w:r>
          </w:p>
        </w:tc>
      </w:tr>
      <w:tr w:rsidR="00193B30" w14:paraId="721E42A0" w14:textId="77777777">
        <w:trPr>
          <w:jc w:val="center"/>
        </w:trPr>
        <w:tc>
          <w:tcPr>
            <w:tcW w:w="4819" w:type="dxa"/>
            <w:shd w:val="clear" w:color="auto" w:fill="FFF2CC"/>
            <w:tcMar>
              <w:top w:w="65" w:type="dxa"/>
              <w:left w:w="110" w:type="dxa"/>
              <w:bottom w:w="65" w:type="dxa"/>
              <w:right w:w="110" w:type="dxa"/>
            </w:tcMar>
          </w:tcPr>
          <w:p w14:paraId="2370F07F" w14:textId="77777777" w:rsidR="00193B30" w:rsidRDefault="00000000">
            <w:r>
              <w:t>☐ Parzellenliste</w:t>
            </w:r>
          </w:p>
        </w:tc>
        <w:tc>
          <w:tcPr>
            <w:tcW w:w="4819" w:type="dxa"/>
            <w:shd w:val="clear" w:color="auto" w:fill="FFF2CC"/>
            <w:tcMar>
              <w:top w:w="65" w:type="dxa"/>
              <w:left w:w="110" w:type="dxa"/>
              <w:bottom w:w="65" w:type="dxa"/>
              <w:right w:w="110" w:type="dxa"/>
            </w:tcMar>
          </w:tcPr>
          <w:p w14:paraId="3EC6F7D3" w14:textId="77777777" w:rsidR="00193B30" w:rsidRDefault="00000000">
            <w:r>
              <w:t>☐ Labiola oder Bewirtschaftungsverträge</w:t>
            </w:r>
          </w:p>
        </w:tc>
      </w:tr>
    </w:tbl>
    <w:p w14:paraId="0DEEE053" w14:textId="77777777" w:rsidR="00193B30" w:rsidRDefault="00193B30"/>
    <w:p w14:paraId="20208EB8" w14:textId="77777777" w:rsidR="00193B30" w:rsidRPr="00291C16" w:rsidRDefault="00000000">
      <w:pPr>
        <w:rPr>
          <w:lang w:val="de-CH"/>
        </w:rPr>
      </w:pPr>
      <w:r w:rsidRPr="00291C16">
        <w:rPr>
          <w:b/>
          <w:lang w:val="de-CH"/>
        </w:rPr>
        <w:t xml:space="preserve">Hinweis: </w:t>
      </w:r>
      <w:r w:rsidRPr="00291C16">
        <w:rPr>
          <w:lang w:val="de-CH"/>
        </w:rPr>
        <w:t>Die Mitwirkung ersetzt eine spätere Einwendung während der öffentlichen Auflage nicht. Nicht übernommene Anliegen sind im Einwendungsverfahren erneut geltend zu machen.</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835"/>
        <w:gridCol w:w="6520"/>
      </w:tblGrid>
      <w:tr w:rsidR="00193B30" w14:paraId="4F76F3C1" w14:textId="77777777">
        <w:trPr>
          <w:jc w:val="center"/>
        </w:trPr>
        <w:tc>
          <w:tcPr>
            <w:tcW w:w="2835" w:type="dxa"/>
            <w:tcMar>
              <w:top w:w="65" w:type="dxa"/>
              <w:left w:w="110" w:type="dxa"/>
              <w:bottom w:w="65" w:type="dxa"/>
              <w:right w:w="110" w:type="dxa"/>
            </w:tcMar>
            <w:vAlign w:val="center"/>
          </w:tcPr>
          <w:p w14:paraId="1C0FF606" w14:textId="77777777" w:rsidR="00193B30" w:rsidRDefault="00000000">
            <w:r>
              <w:rPr>
                <w:b/>
              </w:rPr>
              <w:t>Ort und Datum</w:t>
            </w:r>
          </w:p>
        </w:tc>
        <w:tc>
          <w:tcPr>
            <w:tcW w:w="6520" w:type="dxa"/>
            <w:shd w:val="clear" w:color="auto" w:fill="FFF2CC"/>
            <w:tcMar>
              <w:top w:w="65" w:type="dxa"/>
              <w:left w:w="110" w:type="dxa"/>
              <w:bottom w:w="65" w:type="dxa"/>
              <w:right w:w="110" w:type="dxa"/>
            </w:tcMar>
            <w:vAlign w:val="center"/>
          </w:tcPr>
          <w:p w14:paraId="2B5DFB1B" w14:textId="77777777" w:rsidR="00193B30" w:rsidRDefault="00000000">
            <w:r>
              <w:t>[Ort und Datum]</w:t>
            </w:r>
          </w:p>
        </w:tc>
      </w:tr>
      <w:tr w:rsidR="00193B30" w14:paraId="1096C9D5" w14:textId="77777777">
        <w:trPr>
          <w:jc w:val="center"/>
        </w:trPr>
        <w:tc>
          <w:tcPr>
            <w:tcW w:w="2835" w:type="dxa"/>
            <w:tcMar>
              <w:top w:w="65" w:type="dxa"/>
              <w:left w:w="110" w:type="dxa"/>
              <w:bottom w:w="65" w:type="dxa"/>
              <w:right w:w="110" w:type="dxa"/>
            </w:tcMar>
            <w:vAlign w:val="center"/>
          </w:tcPr>
          <w:p w14:paraId="21720EC1" w14:textId="77777777" w:rsidR="00193B30" w:rsidRDefault="00000000">
            <w:r>
              <w:rPr>
                <w:b/>
              </w:rPr>
              <w:t>Name</w:t>
            </w:r>
          </w:p>
        </w:tc>
        <w:tc>
          <w:tcPr>
            <w:tcW w:w="6520" w:type="dxa"/>
            <w:shd w:val="clear" w:color="auto" w:fill="FFF2CC"/>
            <w:tcMar>
              <w:top w:w="65" w:type="dxa"/>
              <w:left w:w="110" w:type="dxa"/>
              <w:bottom w:w="65" w:type="dxa"/>
              <w:right w:w="110" w:type="dxa"/>
            </w:tcMar>
            <w:vAlign w:val="center"/>
          </w:tcPr>
          <w:p w14:paraId="2FACBB36" w14:textId="77777777" w:rsidR="00193B30" w:rsidRDefault="00000000">
            <w:r>
              <w:t>[Vorname und Name]</w:t>
            </w:r>
          </w:p>
        </w:tc>
      </w:tr>
      <w:tr w:rsidR="00193B30" w14:paraId="20E368A7" w14:textId="77777777">
        <w:trPr>
          <w:jc w:val="center"/>
        </w:trPr>
        <w:tc>
          <w:tcPr>
            <w:tcW w:w="2835" w:type="dxa"/>
            <w:tcMar>
              <w:top w:w="65" w:type="dxa"/>
              <w:left w:w="110" w:type="dxa"/>
              <w:bottom w:w="65" w:type="dxa"/>
              <w:right w:w="110" w:type="dxa"/>
            </w:tcMar>
            <w:vAlign w:val="center"/>
          </w:tcPr>
          <w:p w14:paraId="03C9A13C" w14:textId="77777777" w:rsidR="00193B30" w:rsidRDefault="00000000">
            <w:r>
              <w:rPr>
                <w:b/>
              </w:rPr>
              <w:t>Unterschrift</w:t>
            </w:r>
          </w:p>
        </w:tc>
        <w:tc>
          <w:tcPr>
            <w:tcW w:w="6520" w:type="dxa"/>
            <w:shd w:val="clear" w:color="auto" w:fill="FFF2CC"/>
            <w:tcMar>
              <w:top w:w="65" w:type="dxa"/>
              <w:left w:w="110" w:type="dxa"/>
              <w:bottom w:w="65" w:type="dxa"/>
              <w:right w:w="110" w:type="dxa"/>
            </w:tcMar>
            <w:vAlign w:val="center"/>
          </w:tcPr>
          <w:p w14:paraId="693B3EC1" w14:textId="77777777" w:rsidR="00193B30" w:rsidRDefault="00000000">
            <w:r>
              <w:t xml:space="preserve"> </w:t>
            </w:r>
          </w:p>
        </w:tc>
      </w:tr>
    </w:tbl>
    <w:p w14:paraId="4F328FC8" w14:textId="77777777" w:rsidR="00193B30" w:rsidRDefault="00193B30"/>
    <w:sectPr w:rsidR="00193B30" w:rsidSect="00034616">
      <w:footerReference w:type="default" r:id="rId8"/>
      <w:pgSz w:w="11906" w:h="16838"/>
      <w:pgMar w:top="1020" w:right="1134" w:bottom="96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72E28C" w14:textId="77777777" w:rsidR="00457500" w:rsidRDefault="00457500" w:rsidP="00291C16">
      <w:pPr>
        <w:spacing w:after="0" w:line="240" w:lineRule="auto"/>
      </w:pPr>
      <w:r>
        <w:separator/>
      </w:r>
    </w:p>
  </w:endnote>
  <w:endnote w:type="continuationSeparator" w:id="0">
    <w:p w14:paraId="2A0EC7B5" w14:textId="77777777" w:rsidR="00457500" w:rsidRDefault="00457500" w:rsidP="00291C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04474" w14:textId="4C98168E" w:rsidR="00291C16" w:rsidRPr="00291C16" w:rsidRDefault="00291C16">
    <w:pPr>
      <w:pStyle w:val="Fuzeile"/>
      <w:rPr>
        <w:lang w:val="de-CH"/>
      </w:rPr>
    </w:pPr>
    <w:r w:rsidRPr="00291C16">
      <w:rPr>
        <w:lang w:val="de-CH"/>
      </w:rPr>
      <w:t>© 2026 Hanspeter Suter · Mustervorlage · Verwendung in eigener Verantwortung</w:t>
    </w:r>
  </w:p>
  <w:p w14:paraId="420DEB38" w14:textId="77777777" w:rsidR="00291C16" w:rsidRPr="00291C16" w:rsidRDefault="00291C16">
    <w:pPr>
      <w:pStyle w:val="Fuzeile"/>
      <w:rPr>
        <w:lang w:val="de-CH"/>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9248F2" w14:textId="77777777" w:rsidR="00457500" w:rsidRDefault="00457500" w:rsidP="00291C16">
      <w:pPr>
        <w:spacing w:after="0" w:line="240" w:lineRule="auto"/>
      </w:pPr>
      <w:r>
        <w:separator/>
      </w:r>
    </w:p>
  </w:footnote>
  <w:footnote w:type="continuationSeparator" w:id="0">
    <w:p w14:paraId="08744D3D" w14:textId="77777777" w:rsidR="00457500" w:rsidRDefault="00457500" w:rsidP="00291C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16cid:durableId="186986362">
    <w:abstractNumId w:val="8"/>
  </w:num>
  <w:num w:numId="2" w16cid:durableId="1918320447">
    <w:abstractNumId w:val="6"/>
  </w:num>
  <w:num w:numId="3" w16cid:durableId="795951122">
    <w:abstractNumId w:val="5"/>
  </w:num>
  <w:num w:numId="4" w16cid:durableId="1146317414">
    <w:abstractNumId w:val="4"/>
  </w:num>
  <w:num w:numId="5" w16cid:durableId="1952399166">
    <w:abstractNumId w:val="7"/>
  </w:num>
  <w:num w:numId="6" w16cid:durableId="35275353">
    <w:abstractNumId w:val="3"/>
  </w:num>
  <w:num w:numId="7" w16cid:durableId="442967649">
    <w:abstractNumId w:val="2"/>
  </w:num>
  <w:num w:numId="8" w16cid:durableId="255484742">
    <w:abstractNumId w:val="1"/>
  </w:num>
  <w:num w:numId="9" w16cid:durableId="2507008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93B30"/>
    <w:rsid w:val="00291C16"/>
    <w:rsid w:val="0029639D"/>
    <w:rsid w:val="00326F90"/>
    <w:rsid w:val="00457500"/>
    <w:rsid w:val="009A7D88"/>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0668F10"/>
  <w14:defaultImageDpi w14:val="300"/>
  <w15:docId w15:val="{AAE8D73A-53A6-441F-A9CB-931AD8BCF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pPr>
      <w:spacing w:after="100" w:line="259" w:lineRule="auto"/>
    </w:pPr>
    <w:rPr>
      <w:rFonts w:ascii="Arial" w:hAnsi="Arial"/>
      <w:color w:val="000000"/>
      <w:sz w:val="21"/>
    </w:rPr>
  </w:style>
  <w:style w:type="paragraph" w:styleId="berschrift1">
    <w:name w:val="heading 1"/>
    <w:basedOn w:val="Standard"/>
    <w:next w:val="Standard"/>
    <w:link w:val="berschrift1Zchn"/>
    <w:uiPriority w:val="9"/>
    <w:qFormat/>
    <w:rsid w:val="00FC693F"/>
    <w:pPr>
      <w:keepNext/>
      <w:keepLines/>
      <w:spacing w:before="240" w:after="120"/>
      <w:outlineLvl w:val="0"/>
    </w:pPr>
    <w:rPr>
      <w:rFonts w:asciiTheme="majorHAnsi" w:eastAsiaTheme="majorEastAsia" w:hAnsiTheme="majorHAnsi" w:cstheme="majorBidi"/>
      <w:b/>
      <w:bCs/>
      <w:sz w:val="28"/>
      <w:szCs w:val="28"/>
    </w:rPr>
  </w:style>
  <w:style w:type="paragraph" w:styleId="berschrift2">
    <w:name w:val="heading 2"/>
    <w:basedOn w:val="Standard"/>
    <w:next w:val="Standard"/>
    <w:link w:val="berschrift2Zchn"/>
    <w:uiPriority w:val="9"/>
    <w:unhideWhenUsed/>
    <w:qFormat/>
    <w:rsid w:val="00FC693F"/>
    <w:pPr>
      <w:keepNext/>
      <w:keepLines/>
      <w:spacing w:before="240" w:after="120"/>
      <w:outlineLvl w:val="1"/>
    </w:pPr>
    <w:rPr>
      <w:rFonts w:asciiTheme="majorHAnsi" w:eastAsiaTheme="majorEastAsia" w:hAnsiTheme="majorHAnsi" w:cstheme="majorBidi"/>
      <w:b/>
      <w:bCs/>
      <w:sz w:val="23"/>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keepNext/>
      <w:pBdr>
        <w:bottom w:val="single" w:sz="8" w:space="4" w:color="4F81BD" w:themeColor="accent1"/>
      </w:pBdr>
      <w:spacing w:after="200" w:line="240" w:lineRule="auto"/>
      <w:contextualSpacing/>
    </w:pPr>
    <w:rPr>
      <w:rFonts w:asciiTheme="majorHAnsi" w:eastAsiaTheme="majorEastAsia" w:hAnsiTheme="majorHAnsi" w:cstheme="majorBidi"/>
      <w:b/>
      <w:spacing w:val="5"/>
      <w:kern w:val="28"/>
      <w:sz w:val="40"/>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1291</Words>
  <Characters>8138</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9411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Suter, Hanspeter</cp:lastModifiedBy>
  <cp:revision>2</cp:revision>
  <dcterms:created xsi:type="dcterms:W3CDTF">2013-12-23T23:15:00Z</dcterms:created>
  <dcterms:modified xsi:type="dcterms:W3CDTF">2026-09-21T11:43:00Z</dcterms:modified>
  <cp:category/>
</cp:coreProperties>
</file>